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4A70" w14:textId="77777777" w:rsidR="00C3340D" w:rsidRPr="00260C51" w:rsidRDefault="00C3340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260C51">
        <w:rPr>
          <w:rFonts w:ascii="Times Ext Roman" w:hAnsi="Times Ext Roman" w:cs="Naskh MT for Bosch School"/>
          <w:sz w:val="23"/>
          <w:szCs w:val="23"/>
          <w:rtl/>
        </w:rPr>
        <w:t>هو المحزون فی حزنی</w:t>
      </w:r>
    </w:p>
    <w:p w14:paraId="7D2B905D" w14:textId="77777777" w:rsidR="00C3340D" w:rsidRPr="00260C51" w:rsidRDefault="00C334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4E2C5C" w14:textId="7A9BC2D7" w:rsidR="00C3340D" w:rsidRPr="00260C51" w:rsidRDefault="00C3340D" w:rsidP="000504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60C51">
        <w:rPr>
          <w:rFonts w:ascii="Times Ext Roman" w:hAnsi="Times Ext Roman" w:cs="Naskh MT for Bosch School"/>
          <w:sz w:val="23"/>
          <w:szCs w:val="23"/>
          <w:rtl/>
        </w:rPr>
        <w:t>ای مریم مظلومیّتم مظلومیّت اسم اوّلم را از لوح امکان محو نموده و از سحاب قضا امطار بلا فی کلّ حین بر این جمال مبین باریده اخراج از وطنم سببی جز محبوب نبوده و دوری از دیارم علّتی جز رضای مقصود نه در موارد قضایای الهی چون شمع روشن و منیر بودم و در مواقع بلایای ربّانی چون جبل ثابت در ظهورات فضلیّه ابر بارنده بودم و در اخذ اعدای سلطان احدیّه شعلهٴ فروزنده شئونات قدرتم سبب حسد اعدا شد و بر</w:t>
      </w:r>
      <w:r w:rsidR="00050464" w:rsidRPr="00260C51">
        <w:rPr>
          <w:rFonts w:ascii="Times Ext Roman" w:hAnsi="Times Ext Roman" w:cs="Naskh MT for Bosch School"/>
          <w:sz w:val="23"/>
          <w:szCs w:val="23"/>
          <w:rtl/>
        </w:rPr>
        <w:t>وزات حکمتم علّت غلّ اولی البغض</w:t>
      </w:r>
      <w:r w:rsidR="00050464" w:rsidRPr="00260C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260C51">
        <w:rPr>
          <w:rFonts w:ascii="Times Ext Roman" w:hAnsi="Times Ext Roman" w:cs="Naskh MT for Bosch School"/>
          <w:sz w:val="23"/>
          <w:szCs w:val="23"/>
          <w:rtl/>
        </w:rPr>
        <w:t xml:space="preserve"> هیچ شامی در مقعد امن نیاسودم و هیچ صبحی براحت از فراش سر برنداشتم قسم </w:t>
      </w:r>
      <w:r w:rsidR="00050464" w:rsidRPr="00260C51">
        <w:rPr>
          <w:rFonts w:ascii="Times Ext Roman" w:hAnsi="Times Ext Roman" w:cs="Naskh MT for Bosch School"/>
          <w:sz w:val="23"/>
          <w:szCs w:val="23"/>
          <w:rtl/>
        </w:rPr>
        <w:t>بجمال حق</w:t>
      </w:r>
      <w:r w:rsidRPr="00260C51">
        <w:rPr>
          <w:rFonts w:ascii="Times Ext Roman" w:hAnsi="Times Ext Roman" w:cs="Naskh MT for Bosch School"/>
          <w:sz w:val="23"/>
          <w:szCs w:val="23"/>
          <w:rtl/>
        </w:rPr>
        <w:t xml:space="preserve"> که حسین بر مظلومیّتم گریست و خلیل از دردم خود را بنار افکند اگر درست مشاهده نمائی عیون عظمت خلف سرادق عصمت گریانست و انفس عزّت در مکمن رفعت نالان و یشهد بذلک لسان صدق منیع</w:t>
      </w:r>
    </w:p>
    <w:p w14:paraId="4E381409" w14:textId="448EB288" w:rsidR="00C3340D" w:rsidRPr="00260C51" w:rsidRDefault="00397C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923AC" w:rsidRPr="00260C51">
        <w:rPr>
          <w:rFonts w:ascii="Times Ext Roman" w:hAnsi="Times Ext Roman" w:cs="Naskh MT for Bosch School"/>
          <w:sz w:val="23"/>
          <w:szCs w:val="23"/>
          <w:rtl/>
        </w:rPr>
        <w:t>ای مریم از ارض طا</w:t>
      </w:r>
      <w:r w:rsidR="00F67039" w:rsidRPr="00260C51">
        <w:rPr>
          <w:rFonts w:ascii="Times Ext Roman" w:hAnsi="Times Ext Roman" w:cs="Naskh MT for Bosch School"/>
          <w:sz w:val="23"/>
          <w:szCs w:val="23"/>
          <w:rtl/>
        </w:rPr>
        <w:t xml:space="preserve"> بعد از ابتلای لا</w:t>
      </w:r>
      <w:r w:rsidR="003731D4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67039" w:rsidRPr="00260C51">
        <w:rPr>
          <w:rFonts w:ascii="Times Ext Roman" w:hAnsi="Times Ext Roman" w:cs="Naskh MT for Bosch School"/>
          <w:sz w:val="23"/>
          <w:szCs w:val="23"/>
          <w:rtl/>
        </w:rPr>
        <w:t>یحصی ب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عراق عرب بامر ظالم عجم وارد شدی</w:t>
      </w:r>
      <w:r w:rsidR="00BB14A0" w:rsidRPr="00260C51">
        <w:rPr>
          <w:rFonts w:ascii="Times Ext Roman" w:hAnsi="Times Ext Roman" w:cs="Naskh MT for Bosch School"/>
          <w:sz w:val="23"/>
          <w:szCs w:val="23"/>
          <w:rtl/>
        </w:rPr>
        <w:t>م و از غ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BB14A0" w:rsidRPr="00260C51">
        <w:rPr>
          <w:rFonts w:ascii="Times Ext Roman" w:hAnsi="Times Ext Roman" w:cs="Naskh MT for Bosch School"/>
          <w:sz w:val="23"/>
          <w:szCs w:val="23"/>
          <w:rtl/>
        </w:rPr>
        <w:t>لّ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BB14A0" w:rsidRPr="00260C51">
        <w:rPr>
          <w:rFonts w:ascii="Times Ext Roman" w:hAnsi="Times Ext Roman" w:cs="Naskh MT for Bosch School"/>
          <w:sz w:val="23"/>
          <w:szCs w:val="23"/>
          <w:rtl/>
        </w:rPr>
        <w:t xml:space="preserve"> اعدا ب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BB14A0" w:rsidRPr="00260C51">
        <w:rPr>
          <w:rFonts w:ascii="Times Ext Roman" w:hAnsi="Times Ext Roman" w:cs="Naskh MT for Bosch School"/>
          <w:sz w:val="23"/>
          <w:szCs w:val="23"/>
          <w:rtl/>
        </w:rPr>
        <w:t>غ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BB14A0" w:rsidRPr="00260C51">
        <w:rPr>
          <w:rFonts w:ascii="Times Ext Roman" w:hAnsi="Times Ext Roman" w:cs="Naskh MT for Bosch School"/>
          <w:sz w:val="23"/>
          <w:szCs w:val="23"/>
          <w:rtl/>
        </w:rPr>
        <w:t>لّ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BB14A0" w:rsidRPr="00260C51">
        <w:rPr>
          <w:rFonts w:ascii="Times Ext Roman" w:hAnsi="Times Ext Roman" w:cs="Naskh MT for Bosch School"/>
          <w:sz w:val="23"/>
          <w:szCs w:val="23"/>
          <w:rtl/>
        </w:rPr>
        <w:t xml:space="preserve"> احبّا مبتل</w:t>
      </w:r>
      <w:r w:rsidR="00D01BC1" w:rsidRPr="00260C51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گشتیم و بعد اللّه یعلم ما ورد علیّ تا آنکه از بیت و آنچه در او بود و از جان و آنچه متعلّق باو گذشته فرداً واحداً هجرت اختیار نمودم و سر بصحراهای تسلیم نهادم بقسمی سفر نمودم که جم</w:t>
      </w:r>
      <w:r w:rsidR="000D7A78" w:rsidRPr="00260C51">
        <w:rPr>
          <w:rFonts w:ascii="Times Ext Roman" w:hAnsi="Times Ext Roman" w:cs="Naskh MT for Bosch School"/>
          <w:sz w:val="23"/>
          <w:szCs w:val="23"/>
          <w:rtl/>
        </w:rPr>
        <w:t>یع در غربتم گریستند و جمیع اشیا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بر ک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رب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تم خ</w:t>
      </w:r>
      <w:r w:rsidR="00CC114A" w:rsidRPr="00260C51">
        <w:rPr>
          <w:rFonts w:ascii="Times Ext Roman" w:hAnsi="Times Ext Roman" w:cs="Naskh MT for Bosch School"/>
          <w:sz w:val="23"/>
          <w:szCs w:val="23"/>
          <w:rtl/>
        </w:rPr>
        <w:t>ون دل بباریدند با طیور صحرا م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CC114A" w:rsidRPr="00260C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نس شدم و با وحوش عرا مجالس گشتم و چون برق روحانی از د</w:t>
      </w:r>
      <w:r w:rsidR="006A61BE" w:rsidRPr="00260C51">
        <w:rPr>
          <w:rFonts w:ascii="Times Ext Roman" w:hAnsi="Times Ext Roman" w:cs="Naskh MT for Bosch School"/>
          <w:sz w:val="23"/>
          <w:szCs w:val="23"/>
          <w:rtl/>
        </w:rPr>
        <w:t>نیای فانی گذشتم و دو سنه او اقل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از ما سوی اللّه احتراز جستم و از غیر او چشم برداشتم که شاید نار بغضا ساکن شود و حرارت حسد بیفسرد</w:t>
      </w:r>
    </w:p>
    <w:p w14:paraId="47C53CC6" w14:textId="3163F222" w:rsidR="000F3869" w:rsidRPr="00260C51" w:rsidRDefault="00397C30" w:rsidP="00723A0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ای مریم اسرار الهی را اظهار نشاید و رموزات ربّانی را اجهار محبوب نه و مقصود از اسرار کنوز مستورهٴ در نفسم مقصود است لا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غیر باری تاللّه حملت ما لا یحمله ال</w:t>
      </w:r>
      <w:r w:rsidR="00723A09" w:rsidRPr="00260C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بحار و لا ال</w:t>
      </w:r>
      <w:r w:rsidR="00723A09" w:rsidRPr="00260C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مواج و لا ال</w:t>
      </w:r>
      <w:r w:rsidR="00723A09" w:rsidRPr="00260C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ثمار و لا ما کان و لا ما یکون و در اینمدّت مهاجرت احدی از اخوان و غیره استفساری از این امر ننموده بلکه خیال ادراک هم نداشته مع آنکه اعظم بود این امر از خلق سموات و ارض فواللّه ن</w:t>
      </w:r>
      <w:r w:rsidR="00BB14A0" w:rsidRPr="00260C5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ف</w:t>
      </w:r>
      <w:r w:rsidR="00BB14A0" w:rsidRPr="00260C5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سی فی س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ف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ری لیکون خیراً من عبادة الثّقلین با اینکه آن هجرت </w:t>
      </w:r>
      <w:r w:rsidR="000B55EC" w:rsidRPr="00260C51">
        <w:rPr>
          <w:rFonts w:ascii="Times Ext Roman" w:hAnsi="Times Ext Roman" w:cs="Naskh MT for Bosch School"/>
          <w:sz w:val="23"/>
          <w:szCs w:val="23"/>
          <w:rtl/>
        </w:rPr>
        <w:t>حجّتی بود اعظم و برهانی بود اتم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و اقوم بلی صاحب بصر باید تا بمنظر اکبر ملاحظه نماید و بی‌بصر از حسن جمال خود محروم است تا چه رسد بجم</w:t>
      </w:r>
      <w:r w:rsidR="003E2852" w:rsidRPr="00260C51">
        <w:rPr>
          <w:rFonts w:ascii="Times Ext Roman" w:hAnsi="Times Ext Roman" w:cs="Naskh MT for Bosch School"/>
          <w:sz w:val="23"/>
          <w:szCs w:val="23"/>
          <w:rtl/>
        </w:rPr>
        <w:t>ال قدس معنوی ظل از مظل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چه ادراک نماید و مشتی گل از لطیفهٴ دل چه فهم کند تا آنکه قضای الهی بعضی از عباد روحانی را ب</w:t>
      </w:r>
      <w:r w:rsidR="00BB14A0" w:rsidRPr="00260C51">
        <w:rPr>
          <w:rFonts w:ascii="Times Ext Roman" w:hAnsi="Times Ext Roman" w:cs="Naskh MT for Bosch School"/>
          <w:sz w:val="23"/>
          <w:szCs w:val="23"/>
          <w:rtl/>
        </w:rPr>
        <w:t>فکر غلام کنعانی انداخت با دست</w:t>
      </w:r>
      <w:r w:rsidR="00BE2DD2" w:rsidRPr="00260C51">
        <w:rPr>
          <w:rFonts w:ascii="Times Ext Roman" w:hAnsi="Times Ext Roman" w:cs="Naskh MT for Bosch School" w:hint="cs"/>
          <w:sz w:val="23"/>
          <w:szCs w:val="23"/>
          <w:rtl/>
        </w:rPr>
        <w:t>ه‌ئی</w:t>
      </w:r>
      <w:r w:rsidR="00BB14A0" w:rsidRPr="00260C51">
        <w:rPr>
          <w:rFonts w:ascii="Times Ext Roman" w:hAnsi="Times Ext Roman" w:cs="Naskh MT for Bosch School"/>
          <w:sz w:val="23"/>
          <w:szCs w:val="23"/>
          <w:rtl/>
        </w:rPr>
        <w:t xml:space="preserve"> مکات</w:t>
      </w:r>
      <w:r w:rsidR="00BB14A0" w:rsidRPr="00260C51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B14A0" w:rsidRPr="00260C51">
        <w:rPr>
          <w:rFonts w:ascii="Times Ext Roman" w:hAnsi="Times Ext Roman" w:cs="Naskh MT for Bosch School"/>
          <w:sz w:val="23"/>
          <w:szCs w:val="23"/>
          <w:rtl/>
        </w:rPr>
        <w:t>ب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از همه جا و همه کس در جستجو افتادند و در کهف جبلی نشانی از این بی‌نشان یافتند و انّه لهادی کلّ</w:t>
      </w:r>
      <w:r w:rsidR="008477D8" w:rsidRPr="00260C51">
        <w:rPr>
          <w:rFonts w:ascii="Times Ext Roman" w:hAnsi="Times Ext Roman" w:cs="Naskh MT for Bosch School"/>
          <w:sz w:val="23"/>
          <w:szCs w:val="23"/>
          <w:rtl/>
        </w:rPr>
        <w:t>شی</w:t>
      </w:r>
      <w:r w:rsidR="008477D8" w:rsidRPr="00260C51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الی صراط مستقیم قسم بآفتاب حقیقت صمدانی که از حضور واردین این مهجور مسکین مبهوت و متحیّر شد بقسمیکه از ذکر آن این قلم عاجز و قاصر است شاید که قلم حدیدی از خلف عالم ق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دم بیرون خرامد و خرق استار نماید و جمیع اسرار را بصدق مبین و حقّ یقین اظهار نماید و یا یک </w:t>
      </w:r>
      <w:r w:rsidR="00FA7B3E" w:rsidRPr="00260C51">
        <w:rPr>
          <w:rFonts w:ascii="Times Ext Roman" w:hAnsi="Times Ext Roman" w:cs="Naskh MT for Bosch School"/>
          <w:sz w:val="23"/>
          <w:szCs w:val="23"/>
          <w:rtl/>
        </w:rPr>
        <w:t>لسانی به بیان آید و ل</w:t>
      </w:r>
      <w:r w:rsidR="00FA7B3E" w:rsidRPr="00260C51">
        <w:rPr>
          <w:rFonts w:ascii="Times Ext Roman" w:hAnsi="Times Ext Roman" w:cs="Naskh MT for Bosch School" w:hint="cs"/>
          <w:sz w:val="23"/>
          <w:szCs w:val="23"/>
          <w:rtl/>
        </w:rPr>
        <w:t>ئا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لی رحمانی را از صدف صمت بیرون آورد و لیس هذا علی اللّه بعزیز باری ختم اسرار را ی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د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مختار گشود ولکن لا یعق</w:t>
      </w:r>
      <w:r w:rsidR="00BB14A0" w:rsidRPr="00260C5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ل الّا العاقلون بل</w:t>
      </w:r>
      <w:r w:rsidR="00FA7B3E" w:rsidRPr="00260C51">
        <w:rPr>
          <w:rFonts w:ascii="Times Ext Roman" w:hAnsi="Times Ext Roman" w:cs="Naskh MT for Bosch School"/>
          <w:sz w:val="23"/>
          <w:szCs w:val="23"/>
          <w:rtl/>
        </w:rPr>
        <w:t xml:space="preserve"> المنقطعون تا آنکه نیّر آفاق ب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عراق راجع شد نف</w:t>
      </w:r>
      <w:r w:rsidR="00D60773" w:rsidRPr="00260C51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سی چند مشاهده شد بی‌روح و پژمرده بلکه مفقود و مرده حرفی از امر اللّه مذکور نبود و قلبی مشهود نه لهذا این بندهٴ فانی در مراقبت امر اللّه و ارتفاع او بقسمی قیام نمود که گویا قیامت مجدّداً قائم شد چنانچه ارتفاع امر در هر شهری ظاهر و در هر بلدی مشهود بارتفاعیکه جمیع ملوک بمدارا و سلوک عمل نمودند</w:t>
      </w:r>
    </w:p>
    <w:p w14:paraId="060F7265" w14:textId="624CDD50" w:rsidR="000F3869" w:rsidRPr="00260C51" w:rsidRDefault="00397C30" w:rsidP="000F38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ای مریم قیام این عبد در مقابل اعدا از جمیع فرق و قبایل سبب ازدیاد حسد اعدا شد بشأنیکه ذکر آن ممکن و متصوّر نه کذلک قدّر من لدن عزیز قدیر</w:t>
      </w:r>
    </w:p>
    <w:p w14:paraId="4E2FF86E" w14:textId="39D33389" w:rsidR="00C3340D" w:rsidRPr="00260C51" w:rsidRDefault="00397C30" w:rsidP="000F38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ای مریم قلم قدم میفرماید که از اعظم امور تطهیر قلبست از کلّ ما سوی اللّه پس قلبت را از غیر دوست مقدّس کن تا قابل بساط انس شوی</w:t>
      </w:r>
    </w:p>
    <w:p w14:paraId="24FF6579" w14:textId="766CD0B4" w:rsidR="00C3340D" w:rsidRPr="00260C51" w:rsidRDefault="00397C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ای مریم از تقیید تقلید بفضای خوش تجرید وارد شو دلرا از دنیا و آنچه در او</w:t>
      </w:r>
      <w:r w:rsidR="000F2B7F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ست بردار تا بسلطان دین فائز شوی و از حرم رحمانی محروم نگردی و بقوّت انقطاع حجاب وهم را خرق کن و در مکمن قدس یقین درآ</w:t>
      </w:r>
    </w:p>
    <w:p w14:paraId="0352E4F5" w14:textId="478F8399" w:rsidR="00C3340D" w:rsidRPr="00260C51" w:rsidRDefault="005E1C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ای مریم یک شجر را صد</w:t>
      </w:r>
      <w:r w:rsidR="00482ECE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هزار ورق و صد</w:t>
      </w:r>
      <w:r w:rsidR="00482ECE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هزار ثمر مشهود ولکن جمیع این اوراق و اثمار بحرکتی از اریاح خریف و شتا معدوم و مفقود شوند پس نظر</w:t>
      </w:r>
      <w:r w:rsidR="00BB14A0" w:rsidRPr="00260C51">
        <w:rPr>
          <w:rFonts w:ascii="Times Ext Roman" w:hAnsi="Times Ext Roman" w:cs="Naskh MT for Bosch School"/>
          <w:sz w:val="23"/>
          <w:szCs w:val="23"/>
          <w:rtl/>
        </w:rPr>
        <w:t xml:space="preserve"> را از اصل شجرهٴ ربّانیّه و غصن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سدرهٴ عزّ وحدانیّه منصرف منما ملاحظه در بحر نما که در محلّ خود بسلطان وقار و سکون ساکن و مستریحست ولکن از هبوب نسیم ارادهٴ محبوب بی‌زوال امثال و اشکال لا</w:t>
      </w:r>
      <w:r w:rsidR="003F2E95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یحصی بر وجه بحر ظاهر و جمیع این امواج مغایر و مخالف مشاهده میشوند و حال جمیع ناس بامواج مشغول و از اقتدار بحر البحار که از هر حرکت او آیات مختار ظاهر محجوب گشته‌اند</w:t>
      </w:r>
    </w:p>
    <w:p w14:paraId="3DE13338" w14:textId="67B8684F" w:rsidR="000F3869" w:rsidRPr="00260C51" w:rsidRDefault="005E1C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ای مریم با ن</w:t>
      </w:r>
      <w:r w:rsidR="005209E6" w:rsidRPr="00260C5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ف</w:t>
      </w:r>
      <w:r w:rsidR="005209E6" w:rsidRPr="00260C5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س رحمان </w:t>
      </w:r>
      <w:r w:rsidR="005209E6" w:rsidRPr="00260C51">
        <w:rPr>
          <w:rFonts w:ascii="Times Ext Roman" w:hAnsi="Times Ext Roman" w:cs="Naskh MT for Bosch School"/>
          <w:sz w:val="23"/>
          <w:szCs w:val="23"/>
          <w:rtl/>
        </w:rPr>
        <w:t>م</w:t>
      </w:r>
      <w:r w:rsidR="005209E6" w:rsidRPr="00260C51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انس شو و از مجالست و مجا</w:t>
      </w:r>
      <w:r w:rsidR="001A097E" w:rsidRPr="00260C51">
        <w:rPr>
          <w:rFonts w:ascii="Times Ext Roman" w:hAnsi="Times Ext Roman" w:cs="Naskh MT for Bosch School"/>
          <w:sz w:val="23"/>
          <w:szCs w:val="23"/>
          <w:rtl/>
        </w:rPr>
        <w:t>نست شیطان در حفظ عصمت منّان مقر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گیر که شاید ی</w:t>
      </w:r>
      <w:r w:rsidR="003F2E95" w:rsidRPr="00260C5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د</w:t>
      </w:r>
      <w:r w:rsidR="003F2E95" w:rsidRPr="00260C5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الطاف الهی ترا از مسالک نفسانی بفضای عزّ ابهائی کشاند</w:t>
      </w:r>
    </w:p>
    <w:p w14:paraId="7CAE624E" w14:textId="288695D6" w:rsidR="00C3340D" w:rsidRPr="00260C51" w:rsidRDefault="005E1C15" w:rsidP="000F38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ای مریم از اظلال فانیه بشمس عزّ باقیه راجع شو وجود</w:t>
      </w:r>
      <w:r w:rsidR="005209E6" w:rsidRPr="00260C5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جمیع اظلال بوجود شمس باقی و متحرّک بقسمیکه اگر در آنی اخذ عنایت فرماید جمیع بخیمهٴ عدم راجع شوند زهی حسرت و ندامت که نفسی بمظاهر فانیه مشغول شود و از مطلع قدس باقی ممنوع ماند</w:t>
      </w:r>
    </w:p>
    <w:p w14:paraId="5EE2FD6D" w14:textId="4E2F053D" w:rsidR="00C3340D" w:rsidRPr="00260C51" w:rsidRDefault="005E1C15" w:rsidP="001607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ای مریم قدر این ایّام را دانسته که عنقریب غل</w:t>
      </w:r>
      <w:r w:rsidR="000F2B7F" w:rsidRPr="00260C51">
        <w:rPr>
          <w:rFonts w:ascii="Times Ext Roman" w:hAnsi="Times Ext Roman" w:cs="Naskh MT for Bosch School"/>
          <w:sz w:val="23"/>
          <w:szCs w:val="23"/>
          <w:rtl/>
        </w:rPr>
        <w:t>ام روحانی را در سرادق امکانی ن</w:t>
      </w:r>
      <w:r w:rsidR="00E65B06" w:rsidRPr="00260C51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بینی</w:t>
      </w:r>
      <w:r w:rsidR="00E65B06" w:rsidRPr="00260C51">
        <w:rPr>
          <w:rFonts w:ascii="Times Ext Roman" w:hAnsi="Times Ext Roman" w:cs="Naskh MT for Bosch School"/>
          <w:sz w:val="23"/>
          <w:szCs w:val="23"/>
          <w:rtl/>
        </w:rPr>
        <w:t xml:space="preserve"> و در جمیع اشیا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آثار حزن ملاحظه نمائی فسوف تضع</w:t>
      </w:r>
      <w:r w:rsidR="002576A9" w:rsidRPr="00260C51">
        <w:rPr>
          <w:rFonts w:ascii="Times Ext Roman" w:hAnsi="Times Ext Roman" w:cs="Naskh MT for Bosch School" w:hint="cs"/>
          <w:sz w:val="23"/>
          <w:szCs w:val="23"/>
          <w:rtl/>
        </w:rPr>
        <w:t>نّ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انامل الحسرة بین </w:t>
      </w:r>
      <w:r w:rsidR="003D57A8" w:rsidRPr="00260C51">
        <w:rPr>
          <w:rFonts w:ascii="Times Ext Roman" w:hAnsi="Times Ext Roman" w:cs="Naskh MT for Bosch School"/>
          <w:sz w:val="23"/>
          <w:szCs w:val="23"/>
          <w:rtl/>
        </w:rPr>
        <w:t>انیابکم و لن تجدوا الغلام ولو ت</w:t>
      </w:r>
      <w:r w:rsidR="003D57A8" w:rsidRPr="00260C51">
        <w:rPr>
          <w:rFonts w:ascii="Times Ext Roman" w:hAnsi="Times Ext Roman" w:cs="Naskh MT for Bosch School" w:hint="cs"/>
          <w:sz w:val="23"/>
          <w:szCs w:val="23"/>
          <w:rtl/>
        </w:rPr>
        <w:t>ح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سّسوا فی اقطار السّموات و ال</w:t>
      </w:r>
      <w:r w:rsidR="00CB76F7" w:rsidRPr="00260C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رض و کذلک نزّل ال</w:t>
      </w:r>
      <w:r w:rsidR="00CB76F7" w:rsidRPr="00260C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مر من ملکوت عزّ </w:t>
      </w:r>
      <w:r w:rsidR="00314B87" w:rsidRPr="00260C51">
        <w:rPr>
          <w:rFonts w:ascii="Times Ext Roman" w:hAnsi="Times Ext Roman" w:cs="Naskh MT for Bosch School"/>
          <w:sz w:val="23"/>
          <w:szCs w:val="23"/>
          <w:rtl/>
        </w:rPr>
        <w:t>علی</w:t>
      </w:r>
      <w:r w:rsidR="00D52358" w:rsidRPr="00260C5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 بلی زود است که انامل وجود را از حسرت غلام در دهان بینی و در تمام آسمانها و زمینها تفحّص نماید و بلقای غلام فائز نشود باری امر بمقامی منتهی شد که این عبد ارادهٴ خروج از ما</w:t>
      </w:r>
      <w:r w:rsidR="005209E6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بین یأ</w:t>
      </w:r>
      <w:r w:rsidR="005D3D9F" w:rsidRPr="00260C51">
        <w:rPr>
          <w:rFonts w:ascii="Times Ext Roman" w:hAnsi="Times Ext Roman" w:cs="Naskh MT for Bosch School"/>
          <w:sz w:val="23"/>
          <w:szCs w:val="23"/>
          <w:rtl/>
        </w:rPr>
        <w:t>جوج نموده متفرّد از کل</w:t>
      </w:r>
      <w:r w:rsidR="005209E6" w:rsidRPr="00260C5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D3D9F" w:rsidRPr="00260C51">
        <w:rPr>
          <w:rFonts w:ascii="Times Ext Roman" w:hAnsi="Times Ext Roman" w:cs="Naskh MT for Bosch School"/>
          <w:sz w:val="23"/>
          <w:szCs w:val="23"/>
          <w:rtl/>
        </w:rPr>
        <w:t xml:space="preserve"> جز نسوانی که لا</w:t>
      </w:r>
      <w:r w:rsidR="005209E6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D3D9F" w:rsidRPr="00260C51">
        <w:rPr>
          <w:rFonts w:ascii="Times Ext Roman" w:hAnsi="Times Ext Roman" w:cs="Naskh MT for Bosch School"/>
          <w:sz w:val="23"/>
          <w:szCs w:val="23"/>
          <w:rtl/>
        </w:rPr>
        <w:t>بد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باید با عبد باشند حتّی خدمهٴ حرم را هم همراه نمیبرم تا بعد خدا چه خواهد غلام حرکت مینماید در حالتیکه معینم قطرات دموع منست و مصاحبم زفرات قلب و انیسم قلمم و مونسم جمالم و جندم توکّلم و حزبم اعتمادم کذلک القینا علیک من اسرار ال</w:t>
      </w:r>
      <w:r w:rsidR="0016074E" w:rsidRPr="00260C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مر لتکوننّ من العارفین</w:t>
      </w:r>
    </w:p>
    <w:p w14:paraId="251A4B2D" w14:textId="7CE8CE79" w:rsidR="000F3869" w:rsidRPr="00260C51" w:rsidRDefault="005E1C15" w:rsidP="00C34B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ای مریم جمیع میاه عالم و انهار جاریهٴ آن از چشم غلامست که بهیئة غمام ظاهر شده و بر مظلومیّت خود گریسته باری این جان و س</w:t>
      </w:r>
      <w:r w:rsidR="005209E6" w:rsidRPr="00260C5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ر را فی ازل ال</w:t>
      </w:r>
      <w:r w:rsidR="004323EC" w:rsidRPr="00260C5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زال در راه دوست دادیم و هر</w:t>
      </w:r>
      <w:r w:rsidR="00DD2E69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چه واقع شود بآن راضی و شاکریم وقتی این سر بر سر سنان بود و وقتی در دست شمر وقتی در نارم انداختند و وقتی در هوایم معلّق آو</w:t>
      </w:r>
      <w:r w:rsidR="00DD2E69" w:rsidRPr="00260C51">
        <w:rPr>
          <w:rFonts w:ascii="Times Ext Roman" w:hAnsi="Times Ext Roman" w:cs="Naskh MT for Bosch School"/>
          <w:sz w:val="23"/>
          <w:szCs w:val="23"/>
          <w:rtl/>
        </w:rPr>
        <w:t>یختند و کذلک فعلوا بنا المشرکون</w:t>
      </w:r>
    </w:p>
    <w:p w14:paraId="568D233A" w14:textId="0A45E595" w:rsidR="00C3340D" w:rsidRPr="00260C51" w:rsidRDefault="005E1C15" w:rsidP="000F38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D2E69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باری 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ای مریم این لو</w:t>
      </w:r>
      <w:r w:rsidR="000F2B7F" w:rsidRPr="00260C51">
        <w:rPr>
          <w:rFonts w:ascii="Times Ext Roman" w:hAnsi="Times Ext Roman" w:cs="Naskh MT for Bosch School"/>
          <w:sz w:val="23"/>
          <w:szCs w:val="23"/>
          <w:rtl/>
        </w:rPr>
        <w:t>ح را بنالهٴ بدیعه و گریهٴ ربیع</w:t>
      </w:r>
      <w:r w:rsidR="00340476" w:rsidRPr="00260C51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ه نام نهادیم و نزد تو ارسال داشتیم تا براحت نوحه نمائی و در حزن با جمال قدم شریک باشی</w:t>
      </w:r>
    </w:p>
    <w:p w14:paraId="681DE536" w14:textId="36852EB7" w:rsidR="00C3340D" w:rsidRPr="00260C51" w:rsidRDefault="005E1C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و دیگر آنکه چون جناب بابا در سنهٴ اوّلیّه در حضور بودند بر بعضی از امور مطّلعند انشآء</w:t>
      </w:r>
      <w:r w:rsidR="005209E6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اللّه روح القدس صدق و یقین بر لسان او نطق مینماید و برشحی از قضیّهٴ غلام عالم میشوید</w:t>
      </w:r>
    </w:p>
    <w:p w14:paraId="3F117A3D" w14:textId="2E5DF50E" w:rsidR="00C3340D" w:rsidRPr="00260C51" w:rsidRDefault="005E1C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ح</w:t>
      </w:r>
      <w:r w:rsidR="005209E6" w:rsidRPr="00260C5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سنی خانم و صغری خانم را ذاکریم</w:t>
      </w:r>
    </w:p>
    <w:p w14:paraId="1C8B4AC2" w14:textId="77777777" w:rsidR="00C3340D" w:rsidRPr="00260C51" w:rsidRDefault="00C334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BFAABA" w14:textId="77777777" w:rsidR="00C3340D" w:rsidRPr="00260C51" w:rsidRDefault="00C3340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260C51"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22056888" w14:textId="77777777" w:rsidR="00C3340D" w:rsidRPr="00260C51" w:rsidRDefault="00C334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87DD68" w14:textId="658ED401" w:rsidR="008E1D57" w:rsidRPr="00260C51" w:rsidRDefault="004336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60C51">
        <w:rPr>
          <w:rFonts w:ascii="Times Ext Roman" w:hAnsi="Times Ext Roman" w:cs="Naskh MT for Bosch School"/>
          <w:sz w:val="23"/>
          <w:szCs w:val="23"/>
          <w:rtl/>
        </w:rPr>
        <w:t>خدیجه خانم را متذکّر باذکار حق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 xml:space="preserve"> که مقدّس از تحدید بشر</w:t>
      </w:r>
      <w:r w:rsidR="00340476" w:rsidRPr="00260C51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ست نمائید و مدّتیست که ارادهٴ مکتوب مخصوص برای او در نظر بوده ولکن در حمل پوسته آیات عزّ صمدانیّه خالی از عسرت نیست لهذا معوّق ماند آقا را ذاکریم بنات و بنین حوّا خانم جمیع</w:t>
      </w:r>
      <w:r w:rsidRPr="00260C51">
        <w:rPr>
          <w:rFonts w:ascii="Times Ext Roman" w:hAnsi="Times Ext Roman" w:cs="Naskh MT for Bosch School"/>
          <w:sz w:val="23"/>
          <w:szCs w:val="23"/>
          <w:rtl/>
        </w:rPr>
        <w:t xml:space="preserve"> را بقمیص ذکر منیع مذکور دارید</w:t>
      </w:r>
    </w:p>
    <w:p w14:paraId="2D1EB98E" w14:textId="336813DD" w:rsidR="00C3340D" w:rsidRPr="00260C51" w:rsidRDefault="005E1C15" w:rsidP="008E1D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3340D" w:rsidRPr="00260C51">
        <w:rPr>
          <w:rFonts w:ascii="Times Ext Roman" w:hAnsi="Times Ext Roman" w:cs="Naskh MT for Bosch School"/>
          <w:sz w:val="23"/>
          <w:szCs w:val="23"/>
          <w:rtl/>
        </w:rPr>
        <w:t>و هر نفسیکه خمر حبّ الهی را از کأس مقدّس ربّانی نوشیده جمیع را ذکر نموده متذکّر دارید و بگوئید هنیئاً لکم بما شربتم عن کأس الّتی ما فاز به احد من العالمین ولکن این خمر ربّانیّه و بادهٴ صمدانیّه را هر که مرزوق شد باید در خزانهٴ دل مستور نماید تا اغیار مطّلع نشوند فهنیئاً للشّاربین</w:t>
      </w:r>
    </w:p>
    <w:p w14:paraId="0EC14D70" w14:textId="77777777" w:rsidR="00C3340D" w:rsidRPr="00260C51" w:rsidRDefault="00C334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C474CA" w14:textId="2BE2B0DA" w:rsidR="00C3340D" w:rsidRDefault="00C3340D" w:rsidP="00BB14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098055" w14:textId="77777777" w:rsidR="00D95790" w:rsidRDefault="00D95790" w:rsidP="00D957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FD87DF" w14:textId="77777777" w:rsidR="00D95790" w:rsidRDefault="00D95790" w:rsidP="00D957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BEF709" w14:textId="77777777" w:rsidR="00D95790" w:rsidRDefault="00D95790" w:rsidP="00D957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495DF7" w14:textId="77777777" w:rsidR="00D95790" w:rsidRDefault="00D95790" w:rsidP="00D957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C3D007" w14:textId="77777777" w:rsidR="00D95790" w:rsidRDefault="00D95790" w:rsidP="00D957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5DD67B" w14:textId="77777777" w:rsidR="00D95790" w:rsidRDefault="00D95790" w:rsidP="00D957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5F97CD" w14:textId="77777777" w:rsidR="00D95790" w:rsidRDefault="00D95790" w:rsidP="00D9579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24F4B5F" w14:textId="77777777" w:rsidR="00D95790" w:rsidRDefault="00D95790" w:rsidP="00D9579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70B4DD3" w14:textId="6BF8779A" w:rsidR="00D95790" w:rsidRDefault="00D95790" w:rsidP="00D9579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107694E" w14:textId="77777777" w:rsidR="00D95790" w:rsidRPr="00D95790" w:rsidRDefault="00D95790" w:rsidP="00D9579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95790" w:rsidRPr="00D9579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B8AA" w14:textId="77777777" w:rsidR="00924F59" w:rsidRDefault="00924F59" w:rsidP="00924F59">
      <w:r>
        <w:separator/>
      </w:r>
    </w:p>
  </w:endnote>
  <w:endnote w:type="continuationSeparator" w:id="0">
    <w:p w14:paraId="2FC75CDA" w14:textId="77777777" w:rsidR="00924F59" w:rsidRDefault="00924F59" w:rsidP="0092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DC6E" w14:textId="77777777" w:rsidR="00924F59" w:rsidRDefault="00924F59" w:rsidP="00924F59">
      <w:r>
        <w:separator/>
      </w:r>
    </w:p>
  </w:footnote>
  <w:footnote w:type="continuationSeparator" w:id="0">
    <w:p w14:paraId="53B82797" w14:textId="77777777" w:rsidR="00924F59" w:rsidRDefault="00924F59" w:rsidP="0092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4A0"/>
    <w:rsid w:val="000459D5"/>
    <w:rsid w:val="00050464"/>
    <w:rsid w:val="000A074E"/>
    <w:rsid w:val="000B55EC"/>
    <w:rsid w:val="000D7A78"/>
    <w:rsid w:val="000F2B7F"/>
    <w:rsid w:val="000F3869"/>
    <w:rsid w:val="00150D75"/>
    <w:rsid w:val="0016074E"/>
    <w:rsid w:val="001A097E"/>
    <w:rsid w:val="0022031A"/>
    <w:rsid w:val="002235D3"/>
    <w:rsid w:val="002576A9"/>
    <w:rsid w:val="00260C51"/>
    <w:rsid w:val="00314B87"/>
    <w:rsid w:val="003334E0"/>
    <w:rsid w:val="00340476"/>
    <w:rsid w:val="003731D4"/>
    <w:rsid w:val="00397C30"/>
    <w:rsid w:val="003D57A8"/>
    <w:rsid w:val="003E2852"/>
    <w:rsid w:val="003E5DB8"/>
    <w:rsid w:val="003F2E95"/>
    <w:rsid w:val="004323EC"/>
    <w:rsid w:val="0043366D"/>
    <w:rsid w:val="00482ECE"/>
    <w:rsid w:val="004923AC"/>
    <w:rsid w:val="004934EF"/>
    <w:rsid w:val="00497A62"/>
    <w:rsid w:val="004A2BCC"/>
    <w:rsid w:val="004D261E"/>
    <w:rsid w:val="005209E6"/>
    <w:rsid w:val="00533C8A"/>
    <w:rsid w:val="00552407"/>
    <w:rsid w:val="005775B3"/>
    <w:rsid w:val="005A5782"/>
    <w:rsid w:val="005D3D9F"/>
    <w:rsid w:val="005E1C15"/>
    <w:rsid w:val="005F143D"/>
    <w:rsid w:val="00606D1B"/>
    <w:rsid w:val="006718EE"/>
    <w:rsid w:val="006A61BE"/>
    <w:rsid w:val="00723A09"/>
    <w:rsid w:val="00792B10"/>
    <w:rsid w:val="007A49DB"/>
    <w:rsid w:val="007F1A38"/>
    <w:rsid w:val="00812FA4"/>
    <w:rsid w:val="008477D8"/>
    <w:rsid w:val="0086511F"/>
    <w:rsid w:val="00892196"/>
    <w:rsid w:val="008E1D57"/>
    <w:rsid w:val="00902785"/>
    <w:rsid w:val="00906347"/>
    <w:rsid w:val="00924F59"/>
    <w:rsid w:val="00945EA4"/>
    <w:rsid w:val="00973DD5"/>
    <w:rsid w:val="009B5498"/>
    <w:rsid w:val="00A8660B"/>
    <w:rsid w:val="00B54FD5"/>
    <w:rsid w:val="00BB0461"/>
    <w:rsid w:val="00BB14A0"/>
    <w:rsid w:val="00BE2DD2"/>
    <w:rsid w:val="00BF12E2"/>
    <w:rsid w:val="00C3193D"/>
    <w:rsid w:val="00C3340D"/>
    <w:rsid w:val="00C34B74"/>
    <w:rsid w:val="00CB132F"/>
    <w:rsid w:val="00CB76F7"/>
    <w:rsid w:val="00CC114A"/>
    <w:rsid w:val="00D01BC1"/>
    <w:rsid w:val="00D52358"/>
    <w:rsid w:val="00D60773"/>
    <w:rsid w:val="00D95790"/>
    <w:rsid w:val="00DB359F"/>
    <w:rsid w:val="00DD2E69"/>
    <w:rsid w:val="00E65B06"/>
    <w:rsid w:val="00E84B81"/>
    <w:rsid w:val="00EE3C6B"/>
    <w:rsid w:val="00F67039"/>
    <w:rsid w:val="00F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78A7B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97C3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4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59"/>
    <w:rPr>
      <w:sz w:val="24"/>
      <w:szCs w:val="24"/>
    </w:rPr>
  </w:style>
  <w:style w:type="character" w:styleId="Hyperlink">
    <w:name w:val="Hyperlink"/>
    <w:semiHidden/>
    <w:unhideWhenUsed/>
    <w:rsid w:val="00D95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2024-04-19T10:57:00Z</dcterms:created>
  <dcterms:modified xsi:type="dcterms:W3CDTF">2024-05-22T11:09:00Z</dcterms:modified>
</cp:coreProperties>
</file>