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DB47" w14:textId="77777777" w:rsidR="00EE4494" w:rsidRDefault="00EE449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المبیّن الحکیم</w:t>
      </w:r>
    </w:p>
    <w:p w14:paraId="660AF088" w14:textId="77777777" w:rsidR="00EE4494" w:rsidRDefault="00EE4494">
      <w:pPr>
        <w:bidi/>
        <w:jc w:val="both"/>
        <w:rPr>
          <w:rFonts w:ascii="Times Ext Roman" w:hAnsi="Times Ext Roman" w:cs="Naskh MT for Bosch School"/>
          <w:sz w:val="23"/>
          <w:szCs w:val="23"/>
          <w:rtl/>
        </w:rPr>
      </w:pPr>
    </w:p>
    <w:p w14:paraId="0CF22DD6" w14:textId="3602BBB1" w:rsidR="00F878F0" w:rsidRPr="000D388B" w:rsidRDefault="00EE4494" w:rsidP="00805F73">
      <w:pPr>
        <w:bidi/>
        <w:jc w:val="both"/>
        <w:rPr>
          <w:rFonts w:ascii="Times Ext Roman" w:hAnsi="Times Ext Roman" w:cs="Naskh MT for Bosch School"/>
          <w:sz w:val="23"/>
          <w:szCs w:val="23"/>
          <w:rtl/>
        </w:rPr>
      </w:pPr>
      <w:r w:rsidRPr="000D388B">
        <w:rPr>
          <w:rFonts w:ascii="Times Ext Roman" w:hAnsi="Times Ext Roman" w:cs="Naskh MT for Bosch School"/>
          <w:sz w:val="23"/>
          <w:szCs w:val="23"/>
          <w:rtl/>
        </w:rPr>
        <w:t>حقّ جلّ جلاله از برای ظهور جواهر معانی از معدن انسانی آمده الیوم دین اللّه و مذهب اللّه آنکه مذاهب مختلفه و سبل م</w:t>
      </w:r>
      <w:r w:rsidR="00805F73" w:rsidRPr="000D388B">
        <w:rPr>
          <w:rFonts w:ascii="Times Ext Roman" w:hAnsi="Times Ext Roman" w:cs="Naskh MT for Bosch School"/>
          <w:sz w:val="23"/>
          <w:szCs w:val="23"/>
          <w:rtl/>
        </w:rPr>
        <w:t>تعدّده را سبب و علّت بغضا ننما</w:t>
      </w:r>
      <w:r w:rsidR="00805F73" w:rsidRPr="000D388B">
        <w:rPr>
          <w:rFonts w:ascii="Times Ext Roman" w:hAnsi="Times Ext Roman" w:cs="Naskh MT for Bosch School" w:hint="cs"/>
          <w:sz w:val="23"/>
          <w:szCs w:val="23"/>
          <w:rtl/>
        </w:rPr>
        <w:t>ئ</w:t>
      </w:r>
      <w:r w:rsidR="00805F73" w:rsidRPr="000D388B">
        <w:rPr>
          <w:rFonts w:ascii="Times Ext Roman" w:hAnsi="Times Ext Roman" w:cs="Naskh MT for Bosch School"/>
          <w:sz w:val="23"/>
          <w:szCs w:val="23"/>
          <w:rtl/>
        </w:rPr>
        <w:t>ی</w:t>
      </w:r>
      <w:r w:rsidRPr="000D388B">
        <w:rPr>
          <w:rFonts w:ascii="Times Ext Roman" w:hAnsi="Times Ext Roman" w:cs="Naskh MT for Bosch School"/>
          <w:sz w:val="23"/>
          <w:szCs w:val="23"/>
          <w:rtl/>
        </w:rPr>
        <w:t>د این اصول و قوانین و راههای محکم متین از مطلع واحد ظاهر و از مشرق واحد مشرق و این اختلافات نظر بمصالح وقت و زمان و قرون و اعصار بوده</w:t>
      </w:r>
    </w:p>
    <w:p w14:paraId="2745C3E8" w14:textId="21E743FA" w:rsidR="00F878F0" w:rsidRPr="000D388B" w:rsidRDefault="00EE4494" w:rsidP="00F878F0">
      <w:pPr>
        <w:bidi/>
        <w:ind w:firstLine="720"/>
        <w:jc w:val="both"/>
        <w:rPr>
          <w:rFonts w:ascii="Times Ext Roman" w:hAnsi="Times Ext Roman" w:cs="Naskh MT for Bosch School"/>
          <w:sz w:val="23"/>
          <w:szCs w:val="23"/>
          <w:rtl/>
        </w:rPr>
      </w:pPr>
      <w:r w:rsidRPr="000D388B">
        <w:rPr>
          <w:rFonts w:ascii="Times Ext Roman" w:hAnsi="Times Ext Roman" w:cs="Naskh MT for Bosch School"/>
          <w:sz w:val="23"/>
          <w:szCs w:val="23"/>
          <w:rtl/>
        </w:rPr>
        <w:t>ای اهل بها</w:t>
      </w:r>
      <w:r w:rsidR="00805F73" w:rsidRPr="000D388B">
        <w:rPr>
          <w:rFonts w:ascii="Times Ext Roman" w:hAnsi="Times Ext Roman" w:cs="Naskh MT for Bosch School" w:hint="cs"/>
          <w:sz w:val="23"/>
          <w:szCs w:val="23"/>
          <w:rtl/>
        </w:rPr>
        <w:t>ء</w:t>
      </w:r>
      <w:r w:rsidRPr="000D388B">
        <w:rPr>
          <w:rFonts w:ascii="Times Ext Roman" w:hAnsi="Times Ext Roman" w:cs="Naskh MT for Bosch School"/>
          <w:sz w:val="23"/>
          <w:szCs w:val="23"/>
          <w:rtl/>
        </w:rPr>
        <w:t xml:space="preserve"> کمر همّت را محکم نمائید که شاید جدال و نزاع مذهبی از بین اهل عالم مرتفع شود و محو گردد حبّاً للّه و لعباده بر این امر عظیم خطیر قیام نمائید ضغینه و بغضای مذهبی ناری است عالم‌سوز و اطفاء آن بسیار صعب مگر ید قدرت الهی ناس را از این بلاء عقیم نجات بخشد در محاربهٴ واقعهٴ بین دولت علیّه و روس ملاحظه نمائید طرفین از جان </w:t>
      </w:r>
      <w:r w:rsidR="00805F73" w:rsidRPr="000D388B">
        <w:rPr>
          <w:rFonts w:ascii="Times Ext Roman" w:hAnsi="Times Ext Roman" w:cs="Naskh MT for Bosch School" w:hint="cs"/>
          <w:sz w:val="23"/>
          <w:szCs w:val="23"/>
          <w:rtl/>
        </w:rPr>
        <w:t xml:space="preserve">و مال </w:t>
      </w:r>
      <w:r w:rsidRPr="000D388B">
        <w:rPr>
          <w:rFonts w:ascii="Times Ext Roman" w:hAnsi="Times Ext Roman" w:cs="Naskh MT for Bosch School"/>
          <w:sz w:val="23"/>
          <w:szCs w:val="23"/>
          <w:rtl/>
        </w:rPr>
        <w:t>گذشتند چه مقدار قریه‌ها کأن لم یکن مشاهده شد</w:t>
      </w:r>
    </w:p>
    <w:p w14:paraId="5DEB7653" w14:textId="40279D05" w:rsidR="00F878F0" w:rsidRPr="000D388B" w:rsidRDefault="00EE4494" w:rsidP="00F878F0">
      <w:pPr>
        <w:bidi/>
        <w:ind w:firstLine="720"/>
        <w:jc w:val="both"/>
        <w:rPr>
          <w:rFonts w:ascii="Times Ext Roman" w:hAnsi="Times Ext Roman" w:cs="Naskh MT for Bosch School"/>
          <w:sz w:val="23"/>
          <w:szCs w:val="23"/>
          <w:rtl/>
        </w:rPr>
      </w:pPr>
      <w:r w:rsidRPr="000D388B">
        <w:rPr>
          <w:rFonts w:ascii="Times Ext Roman" w:hAnsi="Times Ext Roman" w:cs="Naskh MT for Bosch School"/>
          <w:sz w:val="23"/>
          <w:szCs w:val="23"/>
          <w:rtl/>
        </w:rPr>
        <w:t>مشکوة بیان را این کلمه بمثابهٴ مصباح است ای اهل عالم همه بار یک دارید و برگ یک</w:t>
      </w:r>
      <w:r w:rsidR="00805F73" w:rsidRPr="000D388B">
        <w:rPr>
          <w:rFonts w:ascii="Times Ext Roman" w:hAnsi="Times Ext Roman" w:cs="Naskh MT for Bosch School" w:hint="cs"/>
          <w:sz w:val="23"/>
          <w:szCs w:val="23"/>
          <w:rtl/>
        </w:rPr>
        <w:t xml:space="preserve"> </w:t>
      </w:r>
      <w:r w:rsidRPr="000D388B">
        <w:rPr>
          <w:rFonts w:ascii="Times Ext Roman" w:hAnsi="Times Ext Roman" w:cs="Naskh MT for Bosch School"/>
          <w:sz w:val="23"/>
          <w:szCs w:val="23"/>
          <w:rtl/>
        </w:rPr>
        <w:t>شاخسار بکمال محبّت و اتّحاد و مودّت و اتّفاق سلوک نمائید قسم بآفتاب حقیقت نور اتّفاق آفاق را روشن و منوّر سازد حقّ آگاه گواه این گفتار بوده و هست</w:t>
      </w:r>
    </w:p>
    <w:p w14:paraId="2A8DF512" w14:textId="4ABFA26E" w:rsidR="00EE4494" w:rsidRPr="000D388B" w:rsidRDefault="00EE4494" w:rsidP="00F878F0">
      <w:pPr>
        <w:bidi/>
        <w:ind w:firstLine="720"/>
        <w:jc w:val="both"/>
        <w:rPr>
          <w:rFonts w:ascii="Times Ext Roman" w:hAnsi="Times Ext Roman" w:cs="Naskh MT for Bosch School"/>
          <w:sz w:val="23"/>
          <w:szCs w:val="23"/>
          <w:rtl/>
        </w:rPr>
      </w:pPr>
      <w:r w:rsidRPr="000D388B">
        <w:rPr>
          <w:rFonts w:ascii="Times Ext Roman" w:hAnsi="Times Ext Roman" w:cs="Naskh MT for Bosch School"/>
          <w:sz w:val="23"/>
          <w:szCs w:val="23"/>
          <w:rtl/>
        </w:rPr>
        <w:t>جهد نمائید تا باین</w:t>
      </w:r>
      <w:r w:rsidR="00805F73" w:rsidRPr="000D388B">
        <w:rPr>
          <w:rFonts w:ascii="Times Ext Roman" w:hAnsi="Times Ext Roman" w:cs="Naskh MT for Bosch School" w:hint="cs"/>
          <w:sz w:val="23"/>
          <w:szCs w:val="23"/>
          <w:rtl/>
        </w:rPr>
        <w:t xml:space="preserve"> </w:t>
      </w:r>
      <w:r w:rsidRPr="000D388B">
        <w:rPr>
          <w:rFonts w:ascii="Times Ext Roman" w:hAnsi="Times Ext Roman" w:cs="Naskh MT for Bosch School"/>
          <w:sz w:val="23"/>
          <w:szCs w:val="23"/>
          <w:rtl/>
        </w:rPr>
        <w:t>مقام بلند اعلی که مقام صیانت و حفظ عالم انسانی است فائز شوید این قصد سلطان مقاصد و این امل ملیک آمال ولکن تا افق آفتاب عدل از سحاب تیرهٴ ظلم فارغ نشود ظهور این</w:t>
      </w:r>
      <w:r w:rsidR="00805F73" w:rsidRPr="000D388B">
        <w:rPr>
          <w:rFonts w:ascii="Times Ext Roman" w:hAnsi="Times Ext Roman" w:cs="Naskh MT for Bosch School" w:hint="cs"/>
          <w:sz w:val="23"/>
          <w:szCs w:val="23"/>
          <w:rtl/>
        </w:rPr>
        <w:t xml:space="preserve"> </w:t>
      </w:r>
      <w:r w:rsidRPr="000D388B">
        <w:rPr>
          <w:rFonts w:ascii="Times Ext Roman" w:hAnsi="Times Ext Roman" w:cs="Naskh MT for Bosch School"/>
          <w:sz w:val="23"/>
          <w:szCs w:val="23"/>
          <w:rtl/>
        </w:rPr>
        <w:t>مقام مشکل بنظر میآید و سحاب تیره مظاهر ظنون و اوهامند یعنی علمای عصر گاهی بلسان شریعت و هنگامی بلسان حقیقت و طری</w:t>
      </w:r>
      <w:r w:rsidR="00DF0C6E" w:rsidRPr="000D388B">
        <w:rPr>
          <w:rFonts w:ascii="Times Ext Roman" w:hAnsi="Times Ext Roman" w:cs="Naskh MT for Bosch School"/>
          <w:sz w:val="23"/>
          <w:szCs w:val="23"/>
          <w:rtl/>
        </w:rPr>
        <w:t>قت نطق نمودیم و مقصد اقصی و غای</w:t>
      </w:r>
      <w:r w:rsidR="00DF0C6E" w:rsidRPr="000D388B">
        <w:rPr>
          <w:rFonts w:ascii="Times Ext Roman" w:hAnsi="Times Ext Roman" w:cs="Naskh MT for Bosch School" w:hint="cs"/>
          <w:sz w:val="23"/>
          <w:szCs w:val="23"/>
          <w:rtl/>
        </w:rPr>
        <w:t>ة</w:t>
      </w:r>
      <w:r w:rsidRPr="000D388B">
        <w:rPr>
          <w:rFonts w:ascii="Times Ext Roman" w:hAnsi="Times Ext Roman" w:cs="Naskh MT for Bosch School"/>
          <w:sz w:val="23"/>
          <w:szCs w:val="23"/>
          <w:rtl/>
        </w:rPr>
        <w:t xml:space="preserve"> قصوی ظهور این</w:t>
      </w:r>
      <w:r w:rsidR="00DF0C6E" w:rsidRPr="000D388B">
        <w:rPr>
          <w:rFonts w:ascii="Times Ext Roman" w:hAnsi="Times Ext Roman" w:cs="Naskh MT for Bosch School" w:hint="cs"/>
          <w:sz w:val="23"/>
          <w:szCs w:val="23"/>
          <w:rtl/>
        </w:rPr>
        <w:t xml:space="preserve"> </w:t>
      </w:r>
      <w:r w:rsidRPr="000D388B">
        <w:rPr>
          <w:rFonts w:ascii="Times Ext Roman" w:hAnsi="Times Ext Roman" w:cs="Naskh MT for Bosch School"/>
          <w:sz w:val="23"/>
          <w:szCs w:val="23"/>
          <w:rtl/>
        </w:rPr>
        <w:t xml:space="preserve">مقام </w:t>
      </w:r>
      <w:r w:rsidR="00DF0C6E" w:rsidRPr="000D388B">
        <w:rPr>
          <w:rFonts w:ascii="Times Ext Roman" w:hAnsi="Times Ext Roman" w:cs="Naskh MT for Bosch School"/>
          <w:sz w:val="23"/>
          <w:szCs w:val="23"/>
          <w:rtl/>
        </w:rPr>
        <w:t>بلند اعلی بوده کفی باللّه شهیدا</w:t>
      </w:r>
    </w:p>
    <w:p w14:paraId="22FF8EBB" w14:textId="2D2730E9" w:rsidR="00EB1802" w:rsidRPr="000D388B" w:rsidRDefault="00EE4494" w:rsidP="00F878F0">
      <w:pPr>
        <w:bidi/>
        <w:ind w:firstLine="720"/>
        <w:jc w:val="both"/>
        <w:rPr>
          <w:rFonts w:ascii="Times Ext Roman" w:hAnsi="Times Ext Roman" w:cs="Naskh MT for Bosch School"/>
          <w:sz w:val="23"/>
          <w:szCs w:val="23"/>
          <w:rtl/>
        </w:rPr>
      </w:pPr>
      <w:r w:rsidRPr="000D388B">
        <w:rPr>
          <w:rFonts w:ascii="Times Ext Roman" w:hAnsi="Times Ext Roman" w:cs="Naskh MT for Bosch School"/>
          <w:sz w:val="23"/>
          <w:szCs w:val="23"/>
          <w:rtl/>
        </w:rPr>
        <w:t>ای اهل بها</w:t>
      </w:r>
      <w:r w:rsidR="00DF0C6E" w:rsidRPr="000D388B">
        <w:rPr>
          <w:rFonts w:ascii="Times Ext Roman" w:hAnsi="Times Ext Roman" w:cs="Naskh MT for Bosch School" w:hint="cs"/>
          <w:sz w:val="23"/>
          <w:szCs w:val="23"/>
          <w:rtl/>
        </w:rPr>
        <w:t>ء</w:t>
      </w:r>
      <w:r w:rsidRPr="000D388B">
        <w:rPr>
          <w:rFonts w:ascii="Times Ext Roman" w:hAnsi="Times Ext Roman" w:cs="Naskh MT for Bosch School"/>
          <w:sz w:val="23"/>
          <w:szCs w:val="23"/>
          <w:rtl/>
        </w:rPr>
        <w:t xml:space="preserve"> با جمیع اهل عالم بروح و ریحان معاشرت نمائید اگر نزد شما کلمه‌ئی و یا جوهری</w:t>
      </w:r>
      <w:r w:rsidR="00811DCD" w:rsidRPr="000D388B">
        <w:rPr>
          <w:rFonts w:ascii="Times Ext Roman" w:hAnsi="Times Ext Roman" w:cs="Naskh MT for Bosch School" w:hint="cs"/>
          <w:sz w:val="23"/>
          <w:szCs w:val="23"/>
          <w:rtl/>
        </w:rPr>
        <w:t xml:space="preserve"> ا</w:t>
      </w:r>
      <w:r w:rsidRPr="000D388B">
        <w:rPr>
          <w:rFonts w:ascii="Times Ext Roman" w:hAnsi="Times Ext Roman" w:cs="Naskh MT for Bosch School"/>
          <w:sz w:val="23"/>
          <w:szCs w:val="23"/>
          <w:rtl/>
        </w:rPr>
        <w:t xml:space="preserve">ست که دون شما از آن محروم بلسان محبّت و شفقت القا نمائید اگر قبول شد و اثر </w:t>
      </w:r>
      <w:r w:rsidR="00811DCD" w:rsidRPr="000D388B">
        <w:rPr>
          <w:rFonts w:ascii="Times Ext Roman" w:hAnsi="Times Ext Roman" w:cs="Naskh MT for Bosch School"/>
          <w:sz w:val="23"/>
          <w:szCs w:val="23"/>
          <w:rtl/>
        </w:rPr>
        <w:t xml:space="preserve">نمود مقصد حاصل والّا او را باو </w:t>
      </w:r>
      <w:r w:rsidRPr="000D388B">
        <w:rPr>
          <w:rFonts w:ascii="Times Ext Roman" w:hAnsi="Times Ext Roman" w:cs="Naskh MT for Bosch School"/>
          <w:sz w:val="23"/>
          <w:szCs w:val="23"/>
          <w:rtl/>
        </w:rPr>
        <w:t>گذارید و در بارهٴ او دعا نمائید نه جفا لسان شفقت جذّاب قلوب است و مائدهٴ روح و بمثابهٴ معانی</w:t>
      </w:r>
      <w:r w:rsidR="00811DCD" w:rsidRPr="000D388B">
        <w:rPr>
          <w:rFonts w:ascii="Times Ext Roman" w:hAnsi="Times Ext Roman" w:cs="Naskh MT for Bosch School" w:hint="cs"/>
          <w:sz w:val="23"/>
          <w:szCs w:val="23"/>
          <w:rtl/>
        </w:rPr>
        <w:t xml:space="preserve"> ا</w:t>
      </w:r>
      <w:r w:rsidRPr="000D388B">
        <w:rPr>
          <w:rFonts w:ascii="Times Ext Roman" w:hAnsi="Times Ext Roman" w:cs="Naskh MT for Bosch School"/>
          <w:sz w:val="23"/>
          <w:szCs w:val="23"/>
          <w:rtl/>
        </w:rPr>
        <w:t>س</w:t>
      </w:r>
      <w:r w:rsidR="002B1AAF" w:rsidRPr="000D388B">
        <w:rPr>
          <w:rFonts w:ascii="Times Ext Roman" w:hAnsi="Times Ext Roman" w:cs="Naskh MT for Bosch School"/>
          <w:sz w:val="23"/>
          <w:szCs w:val="23"/>
          <w:rtl/>
        </w:rPr>
        <w:t>ت از برای الفاظ و مانند افق است</w:t>
      </w:r>
      <w:r w:rsidRPr="000D388B">
        <w:rPr>
          <w:rFonts w:ascii="Times Ext Roman" w:hAnsi="Times Ext Roman" w:cs="Naskh MT for Bosch School"/>
          <w:sz w:val="23"/>
          <w:szCs w:val="23"/>
          <w:rtl/>
        </w:rPr>
        <w:t xml:space="preserve"> از برای اشراق آفتاب حکمت و دانائی</w:t>
      </w:r>
    </w:p>
    <w:p w14:paraId="1D2D9D12" w14:textId="6991B845" w:rsidR="00EB1802" w:rsidRDefault="00EE4494" w:rsidP="00F878F0">
      <w:pPr>
        <w:bidi/>
        <w:ind w:firstLine="720"/>
        <w:jc w:val="both"/>
        <w:rPr>
          <w:rFonts w:ascii="Times Ext Roman" w:hAnsi="Times Ext Roman" w:cs="Naskh MT for Bosch School"/>
          <w:sz w:val="23"/>
          <w:szCs w:val="23"/>
          <w:rtl/>
        </w:rPr>
      </w:pPr>
      <w:r w:rsidRPr="000D388B">
        <w:rPr>
          <w:rFonts w:ascii="Times Ext Roman" w:hAnsi="Times Ext Roman" w:cs="Naskh MT for Bosch School"/>
          <w:sz w:val="23"/>
          <w:szCs w:val="23"/>
          <w:rtl/>
        </w:rPr>
        <w:t>اگر اهل فرقان بشریعت غرّا بعد از حضرت خاتم روح ما</w:t>
      </w:r>
      <w:r>
        <w:rPr>
          <w:rFonts w:ascii="Times Ext Roman" w:hAnsi="Times Ext Roman" w:cs="Naskh MT for Bosch School"/>
          <w:sz w:val="23"/>
          <w:szCs w:val="23"/>
          <w:rtl/>
        </w:rPr>
        <w:t xml:space="preserve"> سواه فداه عمل مینمودند و بذیلش تشبّث ب</w:t>
      </w:r>
      <w:r w:rsidR="00811DCD">
        <w:rPr>
          <w:rFonts w:ascii="Times Ext Roman" w:hAnsi="Times Ext Roman" w:cs="Naskh MT for Bosch School"/>
          <w:sz w:val="23"/>
          <w:szCs w:val="23"/>
          <w:rtl/>
        </w:rPr>
        <w:t>نیان حصن امر متزعزع نمیشد و مدا</w:t>
      </w:r>
      <w:r w:rsidR="00811DCD">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ن معموره خراب نمیگشت بلکه مدن و قری بطراز امن و امان مزیّن و فائز از اختلاف امّت مرحومه و دخان انفس شریره ملّت بیضا تیره و ضعیف مشاهده میشود اگر عامل میشدند از انوار آفتاب عدل غافل نمیگشتند سبحان‌اللّه حضرت نون در کمال عداوت و بغضا و نون دیگر معین و یاور او </w:t>
      </w:r>
      <w:r w:rsidR="00DB6C18">
        <w:rPr>
          <w:rFonts w:ascii="Times Ext Roman" w:hAnsi="Times Ext Roman" w:cs="Naskh MT for Bosch School" w:hint="cs"/>
          <w:sz w:val="23"/>
          <w:szCs w:val="23"/>
          <w:rtl/>
        </w:rPr>
        <w:t xml:space="preserve">و </w:t>
      </w:r>
      <w:r>
        <w:rPr>
          <w:rFonts w:ascii="Times Ext Roman" w:hAnsi="Times Ext Roman" w:cs="Naskh MT for Bosch School"/>
          <w:sz w:val="23"/>
          <w:szCs w:val="23"/>
          <w:rtl/>
        </w:rPr>
        <w:t>هر دو بر حسب ظاهر با جنود و عساکر ایشان در قلعهٴ حدید ساکن و مظلوم در بیتی</w:t>
      </w:r>
      <w:r w:rsidR="00811DC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جدار آن بمثابهٴ قرطاس الأمل مقطوع الّا من اللّه انّه لو یشآء یجعل القرطاس حدیداً اغلظ من الجبل و الحدید رقیقاً ارقّ من جفن العین لعمر اللّه ادعوهم الی النّور و یدعوننی الی النّار و ما دعآء الظّالمین الّا فی ضلال اردت لهم العزّة و ارادوا لی الذّلّة الکبری از اوّل ایّام در دست غافلین مبتلا گاهی به عراق و هنگامی به ارض سرّ و از آنجا به عکّا که منفای</w:t>
      </w:r>
      <w:r w:rsidR="008A3B9F">
        <w:rPr>
          <w:rFonts w:ascii="Times Ext Roman" w:hAnsi="Times Ext Roman" w:cs="Naskh MT for Bosch School"/>
          <w:sz w:val="23"/>
          <w:szCs w:val="23"/>
          <w:rtl/>
        </w:rPr>
        <w:t xml:space="preserve"> قاتلین و سارقین بوده من غیر جه</w:t>
      </w:r>
      <w:r w:rsidR="008A3B9F">
        <w:rPr>
          <w:rFonts w:ascii="Times Ext Roman" w:hAnsi="Times Ext Roman" w:cs="Naskh MT for Bosch School" w:hint="cs"/>
          <w:sz w:val="23"/>
          <w:szCs w:val="23"/>
          <w:rtl/>
        </w:rPr>
        <w:t>ت</w:t>
      </w:r>
      <w:r>
        <w:rPr>
          <w:rFonts w:ascii="Times Ext Roman" w:hAnsi="Times Ext Roman" w:cs="Naskh MT for Bosch School"/>
          <w:sz w:val="23"/>
          <w:szCs w:val="23"/>
          <w:rtl/>
        </w:rPr>
        <w:t xml:space="preserve"> ما را نفی نمودند و از این سجن ا</w:t>
      </w:r>
      <w:r w:rsidR="008A3B9F">
        <w:rPr>
          <w:rFonts w:ascii="Times Ext Roman" w:hAnsi="Times Ext Roman" w:cs="Naskh MT for Bosch School"/>
          <w:sz w:val="23"/>
          <w:szCs w:val="23"/>
          <w:rtl/>
        </w:rPr>
        <w:t>عظم معلوم نیست بکجا و چه جا محل</w:t>
      </w:r>
      <w:r>
        <w:rPr>
          <w:rFonts w:ascii="Times Ext Roman" w:hAnsi="Times Ext Roman" w:cs="Naskh MT for Bosch School"/>
          <w:sz w:val="23"/>
          <w:szCs w:val="23"/>
          <w:rtl/>
        </w:rPr>
        <w:t xml:space="preserve"> گیریم العلم عند اللّه ربّ العرش و الثّری و ربّ الکرسیّ الرّفیع ما در هر کجا باشیم و هر</w:t>
      </w:r>
      <w:r w:rsidR="008A3B9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چه بر ما وارد شود باید حزب اللّه بکمال استقامت و اطمینان بافق </w:t>
      </w:r>
      <w:r>
        <w:rPr>
          <w:rFonts w:ascii="Times Ext Roman" w:hAnsi="Times Ext Roman" w:cs="Naskh MT for Bosch School"/>
          <w:sz w:val="23"/>
          <w:szCs w:val="23"/>
          <w:rtl/>
        </w:rPr>
        <w:lastRenderedPageBreak/>
        <w:t>اعلی ناظر باشند و باصلاح عالم و تربیت امم مشغول گردند آنچه وارد شده و بشود سبب و علّت ارتفاع امر بوده و هست خذوا امر اللّه و تمسّک</w:t>
      </w:r>
      <w:r w:rsidR="008A3B9F">
        <w:rPr>
          <w:rFonts w:ascii="Times Ext Roman" w:hAnsi="Times Ext Roman" w:cs="Naskh MT for Bosch School"/>
          <w:sz w:val="23"/>
          <w:szCs w:val="23"/>
          <w:rtl/>
        </w:rPr>
        <w:t>وا به انّه نز</w:t>
      </w:r>
      <w:r>
        <w:rPr>
          <w:rFonts w:ascii="Times Ext Roman" w:hAnsi="Times Ext Roman" w:cs="Naskh MT for Bosch School"/>
          <w:sz w:val="23"/>
          <w:szCs w:val="23"/>
          <w:rtl/>
        </w:rPr>
        <w:t>ل من لدن آمر حکیم</w:t>
      </w:r>
    </w:p>
    <w:p w14:paraId="70C7E687" w14:textId="16572BC0" w:rsidR="00D3739A" w:rsidRDefault="00EE4494" w:rsidP="00F878F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با کمال شفقت و رحمت اهل عالم را به ما ینتفع به انفسهم دلالت کردیم و راه نمودیم قسم بآفتاب حقیقت که از </w:t>
      </w:r>
      <w:r w:rsidRPr="0014030F">
        <w:rPr>
          <w:rFonts w:ascii="Times Ext Roman" w:hAnsi="Times Ext Roman" w:cs="Naskh MT for Bosch School"/>
          <w:sz w:val="23"/>
          <w:szCs w:val="23"/>
          <w:rtl/>
        </w:rPr>
        <w:t>اعلی</w:t>
      </w:r>
      <w:r>
        <w:rPr>
          <w:rFonts w:ascii="Times Ext Roman" w:hAnsi="Times Ext Roman" w:cs="Naskh MT for Bosch School"/>
          <w:sz w:val="23"/>
          <w:szCs w:val="23"/>
          <w:rtl/>
        </w:rPr>
        <w:t xml:space="preserve"> افق عالم اشراق نموده حزب اللّه جز عمار و اصلاح عالم و تهذیب امم مقصودی نداشته و ندارند با جمیع ناس بصدق و صفا بوده‌اند ظاهرشان عین باطن و باطن نفس ظاهر حقیقت امر پوشیده و پنهان نه امام وجوه ظاهر و هویدا نفس اعمال گواه این</w:t>
      </w:r>
      <w:r w:rsidR="00D3739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مقال امروز هر صاحب بصری انوار صبح ظهور را مشاهده کند و هر صاحب سمعی ندای مکلّم طور را اصغا نماید امواج بحر رحمت الهی بکمال اوج ظاهر بشأنی</w:t>
      </w:r>
      <w:r w:rsidR="00D3739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که مشرق آیات و مطلع بیّنات با جمیع احزاب بی پرده و حجاب جالس و مؤانس چه مقدار از اهل آفاق بنفاق داخل </w:t>
      </w:r>
      <w:r w:rsidR="00D22F09">
        <w:rPr>
          <w:rFonts w:ascii="Times Ext Roman" w:hAnsi="Times Ext Roman" w:cs="Naskh MT for Bosch School"/>
          <w:sz w:val="23"/>
          <w:szCs w:val="23"/>
          <w:rtl/>
        </w:rPr>
        <w:t>و بوفاق خارج باب فضل بر وجوه کل</w:t>
      </w:r>
      <w:r>
        <w:rPr>
          <w:rFonts w:ascii="Times Ext Roman" w:hAnsi="Times Ext Roman" w:cs="Naskh MT for Bosch School"/>
          <w:sz w:val="23"/>
          <w:szCs w:val="23"/>
          <w:rtl/>
        </w:rPr>
        <w:t xml:space="preserve"> مفتوح با عاصی و مطیع در ظاهر بیک قسم معاشر که شاید بدکاران بدریای بخشش بی‌پایان پی‌برند تجلّیات اسم ستّار بقسمی ظاهر که بدکار گمان مینمود از اخیار محسوب هیچ قاصدی محروم نماند و هیچ مقبلی ممنوع نه اعراض و اجتناب ناس را سبب علمای شیعه و اعمال ناشایسته بوده سبحان‌اللّه در کودکی میشنیدیم فلان عالم در کلمهٴ قائم سخن میگوید که از احادیث و اخبار بما رسیده یوم ظهور آن</w:t>
      </w:r>
      <w:r w:rsidR="00D3739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حضرت بکلمه‌ئی تکلّم میفرماید </w:t>
      </w:r>
      <w:r w:rsidR="00D22F09">
        <w:rPr>
          <w:rFonts w:ascii="Times Ext Roman" w:hAnsi="Times Ext Roman" w:cs="Naskh MT for Bosch School"/>
          <w:sz w:val="23"/>
          <w:szCs w:val="23"/>
          <w:rtl/>
        </w:rPr>
        <w:t>و نقبا کل</w:t>
      </w:r>
      <w:r>
        <w:rPr>
          <w:rFonts w:ascii="Times Ext Roman" w:hAnsi="Times Ext Roman" w:cs="Naskh MT for Bosch School"/>
          <w:sz w:val="23"/>
          <w:szCs w:val="23"/>
          <w:rtl/>
        </w:rPr>
        <w:t xml:space="preserve"> از آن کلمهٴ علیا اجتناب مینمایند و فرار اختیار میکنند آیا آن کلمه چیست که اعلی الخلق از حقّ اعراض مینمایند ای معشر جهلا آن کلمه اینست و در این حین میفرماید هو در قمیص انا ظاهر و مکنون به انا المشهود ناطق نشنیده فرار نمودید بگو این</w:t>
      </w:r>
      <w:r w:rsidR="00D3739A">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آن کلمه‌ئی</w:t>
      </w:r>
      <w:r w:rsidR="00D22F09">
        <w:rPr>
          <w:rFonts w:ascii="Times Ext Roman" w:hAnsi="Times Ext Roman" w:cs="Naskh MT for Bosch School"/>
          <w:sz w:val="23"/>
          <w:szCs w:val="23"/>
          <w:rtl/>
        </w:rPr>
        <w:t xml:space="preserve"> که از سطوتش فرائص کل</w:t>
      </w:r>
      <w:r>
        <w:rPr>
          <w:rFonts w:ascii="Times Ext Roman" w:hAnsi="Times Ext Roman" w:cs="Naskh MT for Bosch School"/>
          <w:sz w:val="23"/>
          <w:szCs w:val="23"/>
          <w:rtl/>
        </w:rPr>
        <w:t xml:space="preserve"> مرتعد الّا من شآء اللّه مقصود از علما در این</w:t>
      </w:r>
      <w:r w:rsidR="00C4637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مقامات نفوسی بوده که ناس را از شاطی بحر احدیّه منع نموده‌اند والّا عالم عامل و حکیم عادل بمثابهٴ روحند از برای جسد عالم طوبی از برای عالمی</w:t>
      </w:r>
      <w:r w:rsidR="00D3739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تارکش بتاج عدل مزیّن و هیکلش بطراز انصاف</w:t>
      </w:r>
    </w:p>
    <w:p w14:paraId="20840972" w14:textId="293621D1" w:rsidR="006F414D" w:rsidRDefault="00EE4494" w:rsidP="00F878F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قلم اعلی حزب اللّه را وصیّت میفرماید و بمحبّت و شفقت و حکمت و مدارا امر مینماید مظلوم امروز مسجون ناصر او جنود اعمال و اخلاق </w:t>
      </w:r>
      <w:r w:rsidR="00A44F5B">
        <w:rPr>
          <w:rFonts w:ascii="Times Ext Roman" w:hAnsi="Times Ext Roman" w:cs="Naskh MT for Bosch School"/>
          <w:sz w:val="23"/>
          <w:szCs w:val="23"/>
          <w:rtl/>
        </w:rPr>
        <w:t>بوده نه صفوف و جنود و تفنگ و تو</w:t>
      </w:r>
      <w:r w:rsidR="00A44F5B">
        <w:rPr>
          <w:rFonts w:ascii="Times Ext Roman" w:hAnsi="Times Ext Roman" w:cs="Naskh MT for Bosch School" w:hint="cs"/>
          <w:sz w:val="23"/>
          <w:szCs w:val="23"/>
          <w:rtl/>
        </w:rPr>
        <w:t>پ</w:t>
      </w:r>
      <w:r>
        <w:rPr>
          <w:rFonts w:ascii="Times Ext Roman" w:hAnsi="Times Ext Roman" w:cs="Naskh MT for Bosch School"/>
          <w:sz w:val="23"/>
          <w:szCs w:val="23"/>
          <w:rtl/>
        </w:rPr>
        <w:t xml:space="preserve"> یک عمل پاک عالم خاک را جنّت علیا نماید ای</w:t>
      </w:r>
      <w:r w:rsidR="00D3739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دوستان باخلاق مرضیّه و اعمال طیّبه حقّ جلّ جلاله را نصرت نمائید الیوم هر نفسی ارادهٴ نصرت نماید باید به ما له ناظر نباشد بل به ما عند اللّه لیس له ان ینظر الی ما ینفعه بل بما ترتفع به کلمة اللّه المطاعة قلب باید از شئونات نفس و هوی مقدّس باشد چه که سلاح فتح و سبب اوّلیّهٴ نصر تقوی اللّه بوده و هست او</w:t>
      </w:r>
      <w:r w:rsidR="006F414D">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درعی</w:t>
      </w:r>
      <w:r w:rsidR="006F414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هیکل امر را حفظ میکند و حزب اللّه را نصرت مینماید لازال رایت تقوی مظفّر بوده و از اقوی جنود عالم محسوب بها فتح المقرّبون مدن القلوب باذن اللّه ربّ الجنود</w:t>
      </w:r>
    </w:p>
    <w:p w14:paraId="1DE068E3" w14:textId="1CBC2A31" w:rsidR="006F414D" w:rsidRDefault="00EE4494" w:rsidP="00F878F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عالم را ظلمت احاطه نموده سراجی که روشنی بخشد حکمت بوده و هست مقتضیات آن را باید در جمیع احوال ملاحظه نمود و از حکمت ملاحظهٴ مقامات</w:t>
      </w:r>
      <w:r w:rsidR="006F414D">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و سخن گفتن باندازه و شأن و از حکمت حزم است چه که انسان نباید هر نفسی هر</w:t>
      </w:r>
      <w:r w:rsidR="006F414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چه بگوید قبول نماید از قبل نوشتیم لا تطمئنّوا من کلّ وارد و لا تصدّقوا کلّ قائل در جمیع احوال از حقّ جلّ جلاله بطلبید عبادش را از رحیق مختوم و انوار اسم قیّوم محروم نفرماید</w:t>
      </w:r>
    </w:p>
    <w:p w14:paraId="23E2B702" w14:textId="79AB566A" w:rsidR="00FC3D0C" w:rsidRDefault="00EE4494" w:rsidP="00F878F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حزب اللّه قلمی الأعلی یوصی العباد بالأمانة الکبری لعمر اللّه نورها اظهر من نور الشّمس قد خسف کلّ نور عند نورها و ضیائها و اشراقها از حقّ میطلبیم مدن و دیارش را از اشراقات شمس امانت محروم نفرماید جمیع را </w:t>
      </w:r>
      <w:r>
        <w:rPr>
          <w:rFonts w:ascii="Times Ext Roman" w:hAnsi="Times Ext Roman" w:cs="Naskh MT for Bosch School"/>
          <w:sz w:val="23"/>
          <w:szCs w:val="23"/>
          <w:rtl/>
        </w:rPr>
        <w:lastRenderedPageBreak/>
        <w:t>در لیالی و ایّام بامانت و عفّت و صفا و وفا امر نمودیم طوبی از برای عاملین از اوّل ایّام که انوار آفتاب امر از افق عراق اشراق نمود تا حین قلم بیان از حرکت بازنماند بکمال روح و ریحان اهل امکان</w:t>
      </w:r>
      <w:r w:rsidR="006F414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باعمال طیّبه و اخلاق مرضیّه وصیّت نمود در لیالی و ایّام صریر قلم مرتفع و لسان ناطق تا آنکه مقابل سیف کلمه قائم و مقابل سطوت صبر و مقام ظلم تسلیم و حین شهادت تفویض ظاهر سی سنه و ازید آنچه بر این حزب مظلوم وارد صبر نموده‌اند و بخدا گذاشته‌اند هر صاحب عدل و انصاف بر آنچه ذکر شد شهادت داده و میدهد این</w:t>
      </w:r>
      <w:r w:rsidR="006F414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مظلوم در این</w:t>
      </w:r>
      <w:r w:rsidR="006F414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مدّت بمواعظ حسنه و نصایح ش</w:t>
      </w:r>
      <w:r w:rsidR="00D22F09">
        <w:rPr>
          <w:rFonts w:ascii="Times Ext Roman" w:hAnsi="Times Ext Roman" w:cs="Naskh MT for Bosch School"/>
          <w:sz w:val="23"/>
          <w:szCs w:val="23"/>
          <w:rtl/>
        </w:rPr>
        <w:t>افیهٴ کافیه تشبّث نمود تا بر کل</w:t>
      </w:r>
      <w:r>
        <w:rPr>
          <w:rFonts w:ascii="Times Ext Roman" w:hAnsi="Times Ext Roman" w:cs="Naskh MT for Bosch School"/>
          <w:sz w:val="23"/>
          <w:szCs w:val="23"/>
          <w:rtl/>
        </w:rPr>
        <w:t xml:space="preserve"> ثابت و واضح شد که حقّ از برای ظهور کنوز مودعهٴ در نفوس آمده نزاع و جدال شأن درنده‌های ارض بوده و هست اعمال پسندیده شأن انسان تبارک الرّحمن الّذی خلق الانسان علّمه البیان بعد از همهٴ زحمتها نه امراء دولت راضی و نه علمای ملّت یک</w:t>
      </w:r>
      <w:r w:rsidR="006F414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نفس یافت نشد که للّه امام درگاه حضرت پادشاه کلمه‌ئی بگوید لن یصیبنا الّا ما کتب اللّه لنا بمعروف عمل ننمودند و در اظهار منکر کوتاهی نرفت انصاف بمثابهٴ عنقا شد و صدق مانند کبریت احمر نفسی بخیر تکلّم ننمود گویا عدل بمثل اهل حقّ مبغوض عباد و مطرود بلاد گشته سبحان‌اللّه در فتنهٴ ارض طاء احدی به ما حکم به اللّه تکلّم ننمود نظر باظهار قدرت و ابراز خدمت در حضرت سلطان معروف را منکر و مصلح را مفسد گفته‌اند امثال آن نفوس قطره را دریا </w:t>
      </w:r>
      <w:r w:rsidRPr="000072F6">
        <w:rPr>
          <w:rFonts w:ascii="Times Ext Roman" w:hAnsi="Times Ext Roman" w:cs="Naskh MT for Bosch School"/>
          <w:sz w:val="23"/>
          <w:szCs w:val="23"/>
          <w:rtl/>
        </w:rPr>
        <w:t>نمایند</w:t>
      </w:r>
      <w:r>
        <w:rPr>
          <w:rFonts w:ascii="Times Ext Roman" w:hAnsi="Times Ext Roman" w:cs="Naskh MT for Bosch School"/>
          <w:sz w:val="23"/>
          <w:szCs w:val="23"/>
          <w:rtl/>
        </w:rPr>
        <w:t xml:space="preserve"> و ذرّه را آفتاب بیت گلین را حصن متین گویند و از حقّ مبین چشم پوشند جمعی مصلحین عالم را بتهمت فساد اخذ نمودند لعمر اللّه آن نفوس جز عزّت دولت و خدمت ملّت قصدی و املی نداشته و ندارند للّه گفته و للّه میگویند و فی سبیل اللّه سالکند</w:t>
      </w:r>
    </w:p>
    <w:p w14:paraId="79736BCD" w14:textId="3D1F1EB0" w:rsidR="00EE4494" w:rsidRDefault="00EE4494" w:rsidP="00F878F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 دوستان از مقصود عالمیان مسئلت نمائید حضرت سلطان را تأیید فرماید تا از انوار آفتاب عدل جمیع ممالک ایران بطراز امن و امان مزیّن گردد از قرار مذکور بصرافت طبع بستگان را گشود و مقیّدین را آزادی بخشود بعضی از امور عرضش امام وجوه عباد فرض است و اظهارش از سجیّهٴ ابرار تا اخیار مطّلع شوند و آگاه گردند انّه یلهم من یشآء بما اراد و هو المقتدر الآمر العلیم الحکیم از آن ارض کلمه‌ئی بسمع مظلوم رسید که فی‌الحقیقه سبب حیرت شد نوّاب والا معتمدالدّوله فرهاد میرزا در بارهٴ مسجون فرموده آنچه ذکرش محبوب نه این</w:t>
      </w:r>
      <w:r w:rsidR="000072F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مظلوم با ایشان و ا</w:t>
      </w:r>
      <w:r w:rsidR="007A5009">
        <w:rPr>
          <w:rFonts w:ascii="Times Ext Roman" w:hAnsi="Times Ext Roman" w:cs="Naskh MT for Bosch School"/>
          <w:sz w:val="23"/>
          <w:szCs w:val="23"/>
          <w:rtl/>
        </w:rPr>
        <w:t>مثال ایشان بسیار کم ملاقات نمود</w:t>
      </w:r>
      <w:r>
        <w:rPr>
          <w:rFonts w:ascii="Times Ext Roman" w:hAnsi="Times Ext Roman" w:cs="Naskh MT for Bosch School"/>
          <w:sz w:val="23"/>
          <w:szCs w:val="23"/>
          <w:rtl/>
        </w:rPr>
        <w:t xml:space="preserve"> آنچه در نظر است دو بار در مرغ‌محلّهٴ شمیران که مقرّ مظلوم بود تشریف آوردند کرّهٴ اوّل طرف عصر یومی کرّهٴ </w:t>
      </w:r>
      <w:r w:rsidR="000072F6">
        <w:rPr>
          <w:rFonts w:ascii="Times Ext Roman" w:hAnsi="Times Ext Roman" w:cs="Naskh MT for Bosch School"/>
          <w:sz w:val="23"/>
          <w:szCs w:val="23"/>
          <w:rtl/>
        </w:rPr>
        <w:t>ثانی یوم جمعه صبح تشریف آوردند</w:t>
      </w:r>
      <w:r>
        <w:rPr>
          <w:rFonts w:ascii="Times Ext Roman" w:hAnsi="Times Ext Roman" w:cs="Naskh MT for Bosch School"/>
          <w:sz w:val="23"/>
          <w:szCs w:val="23"/>
          <w:rtl/>
        </w:rPr>
        <w:t xml:space="preserve"> نزدیک مغرب مراجعت فرمودند ایشان عالم و آگاهند نباید بغیر حقّ تکلّم نمایند اگر نفسی خدمت ایشان رسید این</w:t>
      </w:r>
      <w:r w:rsidR="000072F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کلمات را امام وجه از قبل مظلوم مذکور دارد</w:t>
      </w:r>
    </w:p>
    <w:p w14:paraId="5BFB98CC" w14:textId="77777777" w:rsidR="00EE4494" w:rsidRDefault="00EE4494">
      <w:pPr>
        <w:bidi/>
        <w:jc w:val="both"/>
        <w:rPr>
          <w:rFonts w:ascii="Times Ext Roman" w:hAnsi="Times Ext Roman" w:cs="Naskh MT for Bosch School"/>
          <w:sz w:val="23"/>
          <w:szCs w:val="23"/>
          <w:rtl/>
        </w:rPr>
      </w:pPr>
    </w:p>
    <w:p w14:paraId="5E21B7BA" w14:textId="77777777" w:rsidR="00EE4494" w:rsidRDefault="00EE449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العلیم الخبیر</w:t>
      </w:r>
    </w:p>
    <w:p w14:paraId="4E9250CE" w14:textId="77777777" w:rsidR="00EE4494" w:rsidRDefault="00EE4494">
      <w:pPr>
        <w:bidi/>
        <w:jc w:val="both"/>
        <w:rPr>
          <w:rFonts w:ascii="Times Ext Roman" w:hAnsi="Times Ext Roman" w:cs="Naskh MT for Bosch School"/>
          <w:sz w:val="23"/>
          <w:szCs w:val="23"/>
          <w:rtl/>
        </w:rPr>
      </w:pPr>
    </w:p>
    <w:p w14:paraId="5E32E0CD" w14:textId="0FD8DB14" w:rsidR="000240F6" w:rsidRDefault="00EE4494">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ابن الملک حضرتک رأیتنی من قبل کأحد من النّاس لو</w:t>
      </w:r>
      <w:r w:rsidR="00767BD8">
        <w:rPr>
          <w:rFonts w:ascii="Times Ext Roman" w:hAnsi="Times Ext Roman" w:cs="Naskh MT for Bosch School"/>
          <w:sz w:val="23"/>
          <w:szCs w:val="23"/>
          <w:rtl/>
        </w:rPr>
        <w:t xml:space="preserve"> تتوجّه الیوم ترانی بنور ل</w:t>
      </w:r>
      <w:r w:rsidR="00767BD8">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یدر</w:t>
      </w:r>
      <w:r w:rsidR="00767BD8">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 احد من اظهره و بنار لا تدری نفس من ا</w:t>
      </w:r>
      <w:r w:rsidR="002B1AAF">
        <w:rPr>
          <w:rFonts w:ascii="Times Ext Roman" w:hAnsi="Times Ext Roman" w:cs="Naskh MT for Bosch School"/>
          <w:sz w:val="23"/>
          <w:szCs w:val="23"/>
          <w:rtl/>
        </w:rPr>
        <w:t>شعلها ولکنّ المظلوم یدری و یعرف</w:t>
      </w:r>
      <w:r>
        <w:rPr>
          <w:rFonts w:ascii="Times Ext Roman" w:hAnsi="Times Ext Roman" w:cs="Naskh MT for Bosch School"/>
          <w:sz w:val="23"/>
          <w:szCs w:val="23"/>
          <w:rtl/>
        </w:rPr>
        <w:t xml:space="preserve"> و یقول اظهرته ید ارادة اللّه ربّ العالمین و اوقدتها ید القدرة </w:t>
      </w:r>
      <w:r w:rsidR="00701F9E">
        <w:rPr>
          <w:rFonts w:ascii="Times Ext Roman" w:hAnsi="Times Ext Roman" w:cs="Naskh MT for Bosch School" w:hint="cs"/>
          <w:sz w:val="23"/>
          <w:szCs w:val="23"/>
          <w:rtl/>
        </w:rPr>
        <w:t>ت</w:t>
      </w:r>
      <w:r>
        <w:rPr>
          <w:rFonts w:ascii="Times Ext Roman" w:hAnsi="Times Ext Roman" w:cs="Naskh MT for Bosch School"/>
          <w:sz w:val="23"/>
          <w:szCs w:val="23"/>
          <w:rtl/>
        </w:rPr>
        <w:t xml:space="preserve">سمع من زفیرها تاللّه قد اتی الوعد و مکلّم الطّور ینطق فی سدرة الظّهور و القوم اکثرهم من الغافلین یا امیر قد کنت ساتراً امری اظهرنی ربّی و کنت راقداً ایقظتنی نسمة اللّه فلمّا رفعت رأسی سمعت من کلّ الجهات یا ایّها النّاطق فی </w:t>
      </w:r>
      <w:r>
        <w:rPr>
          <w:rFonts w:ascii="Times Ext Roman" w:hAnsi="Times Ext Roman" w:cs="Naskh MT for Bosch School"/>
          <w:sz w:val="23"/>
          <w:szCs w:val="23"/>
          <w:rtl/>
        </w:rPr>
        <w:lastRenderedPageBreak/>
        <w:t xml:space="preserve">السّدرة طوبی لأرض تشرّفت بقدومک و لنفس فازت بندائک و لوجه توجّه الیک قم و قل یا ملأ الأرض لیست افکاری افکارکم و لا امشی فی طرقکم اذکروا ما وعدتم به فیما نزل من قبل و فی کتابی المبین اذاً قمت و نطقت بما امرت به لیس هذا </w:t>
      </w:r>
      <w:r w:rsidR="0046556A">
        <w:rPr>
          <w:rFonts w:ascii="Times Ext Roman" w:hAnsi="Times Ext Roman" w:cs="Naskh MT for Bosch School"/>
          <w:sz w:val="23"/>
          <w:szCs w:val="23"/>
          <w:rtl/>
        </w:rPr>
        <w:t>من عندی بل من لدن مقتدر قدیر اس</w:t>
      </w:r>
      <w:r w:rsidR="0046556A">
        <w:rPr>
          <w:rFonts w:ascii="Times Ext Roman" w:hAnsi="Times Ext Roman" w:cs="Naskh MT for Bosch School" w:hint="cs"/>
          <w:sz w:val="23"/>
          <w:szCs w:val="23"/>
          <w:rtl/>
        </w:rPr>
        <w:t>أ</w:t>
      </w:r>
      <w:r>
        <w:rPr>
          <w:rFonts w:ascii="Times Ext Roman" w:hAnsi="Times Ext Roman" w:cs="Naskh MT for Bosch School"/>
          <w:sz w:val="23"/>
          <w:szCs w:val="23"/>
          <w:rtl/>
        </w:rPr>
        <w:t>ل من حضر</w:t>
      </w:r>
      <w:r w:rsidR="000240F6">
        <w:rPr>
          <w:rFonts w:ascii="Times Ext Roman" w:hAnsi="Times Ext Roman" w:cs="Naskh MT for Bosch School"/>
          <w:sz w:val="23"/>
          <w:szCs w:val="23"/>
          <w:rtl/>
        </w:rPr>
        <w:t>تک العدل و الانصاف فی هذا النّب</w:t>
      </w:r>
      <w:r w:rsidR="000240F6">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العظیم و</w:t>
      </w:r>
      <w:r w:rsidR="009A163D">
        <w:rPr>
          <w:rFonts w:ascii="Times Ext Roman" w:hAnsi="Times Ext Roman" w:cs="Naskh MT for Bosch School"/>
          <w:sz w:val="23"/>
          <w:szCs w:val="23"/>
          <w:rtl/>
        </w:rPr>
        <w:t xml:space="preserve"> هذا البنآء الکریم لحضرتک ان تس</w:t>
      </w:r>
      <w:r w:rsidR="009A163D">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ل الأمر الّذی فی سبیله سفکت الدّمآء و نصبت الرّؤوس و تشبّکت الصّدور و ذابت الأکباد و انصعق العباد الّا من شآء اللّه ربّ العالمین لیس الأمر بیدی بل بیده انّه هو القویّ الغالب القدیر </w:t>
      </w:r>
      <w:r w:rsidR="000240F6">
        <w:rPr>
          <w:rFonts w:ascii="Times Ext Roman" w:hAnsi="Times Ext Roman" w:cs="Naskh MT for Bosch School" w:hint="cs"/>
          <w:sz w:val="23"/>
          <w:szCs w:val="23"/>
          <w:rtl/>
        </w:rPr>
        <w:t>قد نطق اللّسان علی قدر مقدور و هو المقدّر الحکیم</w:t>
      </w:r>
    </w:p>
    <w:p w14:paraId="18800681" w14:textId="5BB64610" w:rsidR="00EE4494" w:rsidRDefault="00EE4494" w:rsidP="00F878F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طوبی از برای نفسی</w:t>
      </w:r>
      <w:r w:rsidR="0046556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شبهات اهل هوی او را از مولی الوری منع ننمود و از افق اعلی بازنداشت عظمت امر و عظمت ایّام در کتب الهی مذکور و مسطور است طوبی لعین رأت و لأذن سمعت ما نطق به لسان ارادة الرّحمن علی الأغصان و ویل لکلّ غافل بعید</w:t>
      </w:r>
    </w:p>
    <w:p w14:paraId="70F6A3C0" w14:textId="7AAAAAF3" w:rsidR="000240F6" w:rsidRDefault="002B1AAF" w:rsidP="00F878F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w:t>
      </w:r>
      <w:r w:rsidR="0046556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دوستان جناب حیدر</w:t>
      </w:r>
      <w:r w:rsidR="00EE4494">
        <w:rPr>
          <w:rFonts w:ascii="Times Ext Roman" w:hAnsi="Times Ext Roman" w:cs="Naskh MT for Bosch School"/>
          <w:sz w:val="23"/>
          <w:szCs w:val="23"/>
          <w:rtl/>
        </w:rPr>
        <w:t xml:space="preserve"> قبل علی</w:t>
      </w:r>
      <w:r w:rsidR="000240F6">
        <w:rPr>
          <w:rFonts w:ascii="Times Ext Roman" w:hAnsi="Times Ext Roman" w:cs="Naskh MT for Bosch School" w:hint="cs"/>
          <w:sz w:val="23"/>
          <w:szCs w:val="23"/>
          <w:rtl/>
        </w:rPr>
        <w:t>ّ</w:t>
      </w:r>
      <w:r w:rsidR="00EE4494">
        <w:rPr>
          <w:rFonts w:ascii="Times Ext Roman" w:hAnsi="Times Ext Roman" w:cs="Naskh MT for Bosch School"/>
          <w:sz w:val="23"/>
          <w:szCs w:val="23"/>
          <w:rtl/>
        </w:rPr>
        <w:t xml:space="preserve"> و محمّد قبل حسین علیهما بهائی</w:t>
      </w:r>
      <w:r>
        <w:rPr>
          <w:rFonts w:ascii="Times Ext Roman" w:hAnsi="Times Ext Roman" w:cs="Naskh MT for Bosch School"/>
          <w:sz w:val="23"/>
          <w:szCs w:val="23"/>
          <w:rtl/>
        </w:rPr>
        <w:t xml:space="preserve"> ذکر اولیای الهی را نمودند شهر </w:t>
      </w:r>
      <w:r w:rsidR="00EE4494">
        <w:rPr>
          <w:rFonts w:ascii="Times Ext Roman" w:hAnsi="Times Ext Roman" w:cs="Naskh MT for Bosch School"/>
          <w:sz w:val="23"/>
          <w:szCs w:val="23"/>
          <w:rtl/>
        </w:rPr>
        <w:t>شهر و خانه خانه قصّه کرد بل</w:t>
      </w:r>
      <w:r w:rsidR="00D22F09">
        <w:rPr>
          <w:rFonts w:ascii="Times Ext Roman" w:hAnsi="Times Ext Roman" w:cs="Naskh MT for Bosch School"/>
          <w:sz w:val="23"/>
          <w:szCs w:val="23"/>
          <w:rtl/>
        </w:rPr>
        <w:t xml:space="preserve"> قصّه‌ها گفتند و از عدم حضور کل</w:t>
      </w:r>
      <w:r w:rsidR="00EE4494">
        <w:rPr>
          <w:rFonts w:ascii="Times Ext Roman" w:hAnsi="Times Ext Roman" w:cs="Naskh MT for Bosch School"/>
          <w:sz w:val="23"/>
          <w:szCs w:val="23"/>
          <w:rtl/>
        </w:rPr>
        <w:t xml:space="preserve"> لدی الباب غصّه‌ها خوردند یا حزب اللّه فی المدن و الدّیار</w:t>
      </w:r>
      <w:r w:rsidR="000240F6">
        <w:rPr>
          <w:rFonts w:ascii="Times Ext Roman" w:hAnsi="Times Ext Roman" w:cs="Naskh MT for Bosch School"/>
          <w:sz w:val="23"/>
          <w:szCs w:val="23"/>
          <w:rtl/>
        </w:rPr>
        <w:t xml:space="preserve"> قد ذکرت اسمائکم لدی الوجه و نز</w:t>
      </w:r>
      <w:r w:rsidR="00EE4494">
        <w:rPr>
          <w:rFonts w:ascii="Times Ext Roman" w:hAnsi="Times Ext Roman" w:cs="Naskh MT for Bosch School"/>
          <w:sz w:val="23"/>
          <w:szCs w:val="23"/>
          <w:rtl/>
        </w:rPr>
        <w:t>ل لکم ما انقطع عنه ایادی التّغییر و الفنآء و یوصیکم بحفظ ما اوتیتم به من لدی اللّه ربّ العالمین این</w:t>
      </w:r>
      <w:r w:rsidR="00C4637F">
        <w:rPr>
          <w:rFonts w:ascii="Times Ext Roman" w:hAnsi="Times Ext Roman" w:cs="Naskh MT for Bosch School" w:hint="cs"/>
          <w:sz w:val="23"/>
          <w:szCs w:val="23"/>
          <w:rtl/>
        </w:rPr>
        <w:t xml:space="preserve"> </w:t>
      </w:r>
      <w:r w:rsidR="00EE4494">
        <w:rPr>
          <w:rFonts w:ascii="Times Ext Roman" w:hAnsi="Times Ext Roman" w:cs="Naskh MT for Bosch School"/>
          <w:sz w:val="23"/>
          <w:szCs w:val="23"/>
          <w:rtl/>
        </w:rPr>
        <w:t>مقام اعلی را باسم مالک اسم</w:t>
      </w:r>
      <w:r w:rsidR="00D22F09">
        <w:rPr>
          <w:rFonts w:ascii="Times Ext Roman" w:hAnsi="Times Ext Roman" w:cs="Naskh MT for Bosch School"/>
          <w:sz w:val="23"/>
          <w:szCs w:val="23"/>
          <w:rtl/>
        </w:rPr>
        <w:t>اء حفظ نمائید از حقّ بخواهید کل</w:t>
      </w:r>
      <w:r w:rsidR="00EE4494">
        <w:rPr>
          <w:rFonts w:ascii="Times Ext Roman" w:hAnsi="Times Ext Roman" w:cs="Naskh MT for Bosch School"/>
          <w:sz w:val="23"/>
          <w:szCs w:val="23"/>
          <w:rtl/>
        </w:rPr>
        <w:t xml:space="preserve"> را مؤیّد نماید بر امری</w:t>
      </w:r>
      <w:r w:rsidR="000240F6">
        <w:rPr>
          <w:rFonts w:ascii="Times Ext Roman" w:hAnsi="Times Ext Roman" w:cs="Naskh MT for Bosch School" w:hint="cs"/>
          <w:sz w:val="23"/>
          <w:szCs w:val="23"/>
          <w:rtl/>
        </w:rPr>
        <w:t xml:space="preserve"> </w:t>
      </w:r>
      <w:r w:rsidR="00EE4494">
        <w:rPr>
          <w:rFonts w:ascii="Times Ext Roman" w:hAnsi="Times Ext Roman" w:cs="Naskh MT for Bosch School"/>
          <w:sz w:val="23"/>
          <w:szCs w:val="23"/>
          <w:rtl/>
        </w:rPr>
        <w:t>که عرفش و ذکرش بدوام ملک و ملکوت باقی و پاینده ماند</w:t>
      </w:r>
    </w:p>
    <w:p w14:paraId="0FCFF9F5" w14:textId="006D3600" w:rsidR="00EE4494" w:rsidRDefault="00EE4494" w:rsidP="00F878F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فی آخر الکتاب نوصیکم مرّة اخری بالعفّة و الأمانة و الدّیانة و الصّدق و الصّفآء ضعوا المنکر و خذوا المعروف امراً من لدی اللّه العلیم الحکیم در این حین قلم اعلی نوحه مینماید و نطق میکند آنچه در کتب الهی از قبل و بعد بود ظاهر لعمر اللّه ظاهر شد آنچه که چشم عالم شبه آن را ندیده مع‌ذلک مشاهده میشود بعضی از دوستان از گفته‌های اهل بیان توق</w:t>
      </w:r>
      <w:r w:rsidR="00D93E7D">
        <w:rPr>
          <w:rFonts w:ascii="Times Ext Roman" w:hAnsi="Times Ext Roman" w:cs="Naskh MT for Bosch School"/>
          <w:sz w:val="23"/>
          <w:szCs w:val="23"/>
          <w:rtl/>
        </w:rPr>
        <w:t>ّف مینمایند و یا از ضوضاء منافق</w:t>
      </w:r>
      <w:r w:rsidR="00D93E7D">
        <w:rPr>
          <w:rFonts w:ascii="Times Ext Roman" w:hAnsi="Times Ext Roman" w:cs="Naskh MT for Bosch School" w:hint="cs"/>
          <w:sz w:val="23"/>
          <w:szCs w:val="23"/>
          <w:rtl/>
        </w:rPr>
        <w:t>ی</w:t>
      </w:r>
      <w:r>
        <w:rPr>
          <w:rFonts w:ascii="Times Ext Roman" w:hAnsi="Times Ext Roman" w:cs="Naskh MT for Bosch School"/>
          <w:sz w:val="23"/>
          <w:szCs w:val="23"/>
          <w:rtl/>
        </w:rPr>
        <w:t>ن مضطرب میشوند اینست آن امری</w:t>
      </w:r>
      <w:r w:rsidR="0087491F">
        <w:rPr>
          <w:rFonts w:ascii="Times Ext Roman" w:hAnsi="Times Ext Roman" w:cs="Naskh MT for Bosch School" w:hint="cs"/>
          <w:sz w:val="23"/>
          <w:szCs w:val="23"/>
          <w:rtl/>
        </w:rPr>
        <w:t xml:space="preserve"> </w:t>
      </w:r>
      <w:r w:rsidR="0087491F">
        <w:rPr>
          <w:rFonts w:ascii="Times Ext Roman" w:hAnsi="Times Ext Roman" w:cs="Naskh MT for Bosch School"/>
          <w:sz w:val="23"/>
          <w:szCs w:val="23"/>
          <w:rtl/>
        </w:rPr>
        <w:t>که بنفسه ظاهر است و بر کل</w:t>
      </w:r>
      <w:r>
        <w:rPr>
          <w:rFonts w:ascii="Times Ext Roman" w:hAnsi="Times Ext Roman" w:cs="Naskh MT for Bosch School"/>
          <w:sz w:val="23"/>
          <w:szCs w:val="23"/>
          <w:rtl/>
        </w:rPr>
        <w:t xml:space="preserve"> لازم که وجه امر را بچشم او ملاحظه نمایند شأن انسان آنکه اگر جمیع عالم اراده نمایند او را از افق اعلی منع کنند یا از صراط مستقیم منحرف سازند خود </w:t>
      </w:r>
      <w:r w:rsidR="0087491F">
        <w:rPr>
          <w:rFonts w:ascii="Times Ext Roman" w:hAnsi="Times Ext Roman" w:cs="Naskh MT for Bosch School"/>
          <w:sz w:val="23"/>
          <w:szCs w:val="23"/>
          <w:rtl/>
        </w:rPr>
        <w:t>را عاجز مشاهده نمایند از قبل کل</w:t>
      </w:r>
      <w:r>
        <w:rPr>
          <w:rFonts w:ascii="Times Ext Roman" w:hAnsi="Times Ext Roman" w:cs="Naskh MT for Bosch School"/>
          <w:sz w:val="23"/>
          <w:szCs w:val="23"/>
          <w:rtl/>
        </w:rPr>
        <w:t xml:space="preserve"> را بنعیق ناعقین و ضوضاء معتدین اخبار نمودیم حزب الهی باید بسیف این</w:t>
      </w:r>
      <w:r w:rsidR="0087491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کلمهٴ مبارکه که از مطلع فم نقطهٴ اولی روح ما سواه فداه اشراق نموده که میفرماید و قد کتبت جوهرة فی ذکره و هو انّ</w:t>
      </w:r>
      <w:r w:rsidR="0087491F">
        <w:rPr>
          <w:rFonts w:ascii="Times Ext Roman" w:hAnsi="Times Ext Roman" w:cs="Naskh MT for Bosch School"/>
          <w:sz w:val="23"/>
          <w:szCs w:val="23"/>
          <w:rtl/>
        </w:rPr>
        <w:t>ه لا یستشار باشارتی و لا بما نز</w:t>
      </w:r>
      <w:r>
        <w:rPr>
          <w:rFonts w:ascii="Times Ext Roman" w:hAnsi="Times Ext Roman" w:cs="Naskh MT for Bosch School"/>
          <w:sz w:val="23"/>
          <w:szCs w:val="23"/>
          <w:rtl/>
        </w:rPr>
        <w:t>ل فی البیان و بدرع کلمهٴ مبارکهٴ اخری که میفرماید ایّاک ایّاک ان تحتجب بالواحد البیانیّ</w:t>
      </w:r>
      <w:r w:rsidR="0087491F">
        <w:rPr>
          <w:rFonts w:ascii="Times Ext Roman" w:hAnsi="Times Ext Roman" w:cs="Naskh MT for Bosch School"/>
          <w:sz w:val="23"/>
          <w:szCs w:val="23"/>
          <w:rtl/>
        </w:rPr>
        <w:t>ة و ایّاک ایّاک ان تحتجب بما نز</w:t>
      </w:r>
      <w:r>
        <w:rPr>
          <w:rFonts w:ascii="Times Ext Roman" w:hAnsi="Times Ext Roman" w:cs="Naskh MT for Bosch School"/>
          <w:sz w:val="23"/>
          <w:szCs w:val="23"/>
          <w:rtl/>
        </w:rPr>
        <w:t>ل فی البیان خود را از مفسدین اهل بیان حفظ نمایند در ظهور خاتم انبیا روح ما سواه فداه و امورات بعد آن تفکّر نمائید و پند گیرید و راضی نشوید مجدّد ناحیهٴ کذبه و بئر موهومه و جابلقا و جابلسای ظنونیّه بمیان آید و ناس بیچاره را گمراه سازد بافق اعلی ناظر باشید و از دونش فارغ و منقطع و آزاد از اوّل امر تا حین آنچه گفته شد امام وجوه بوده حقّ جلّ جلاله آگاه و عمل گواه لا حول و لا قوّة الّا باللّه البهآء المشرق من افق سمآء عنایتی علیکم و علی من یذکرکم و یحبّکم و علی کلّ مقبل ثابت مستقیم و الحمد للّه العلیّ العظیم</w:t>
      </w:r>
    </w:p>
    <w:p w14:paraId="4DC4E26C" w14:textId="78BD4C14" w:rsidR="00EE4494" w:rsidRDefault="00EE4494" w:rsidP="002B1AAF">
      <w:pPr>
        <w:bidi/>
        <w:jc w:val="right"/>
        <w:rPr>
          <w:rFonts w:ascii="Times Ext Roman" w:hAnsi="Times Ext Roman" w:cs="Naskh MT for Bosch School"/>
          <w:sz w:val="23"/>
          <w:szCs w:val="23"/>
          <w:rtl/>
        </w:rPr>
      </w:pPr>
    </w:p>
    <w:p w14:paraId="645B6FE4" w14:textId="77777777" w:rsidR="00BC59A6" w:rsidRDefault="00BC59A6" w:rsidP="00BC59A6">
      <w:pPr>
        <w:pBdr>
          <w:bottom w:val="single" w:sz="6" w:space="1" w:color="auto"/>
        </w:pBdr>
        <w:bidi/>
        <w:spacing w:line="360" w:lineRule="auto"/>
        <w:jc w:val="both"/>
        <w:rPr>
          <w:rFonts w:cs="Arial"/>
          <w:sz w:val="18"/>
          <w:szCs w:val="18"/>
        </w:rPr>
      </w:pPr>
    </w:p>
    <w:p w14:paraId="22E07D0F" w14:textId="77777777" w:rsidR="00BC59A6" w:rsidRDefault="00BC59A6" w:rsidP="00BC59A6">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92A6C43" w14:textId="77777777" w:rsidR="00BC59A6" w:rsidRDefault="00BC59A6" w:rsidP="00BC59A6">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sectPr w:rsidR="00BC59A6" w:rsidSect="000A6F7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011E" w14:textId="77777777" w:rsidR="0066506E" w:rsidRDefault="0066506E" w:rsidP="0066506E">
      <w:r>
        <w:separator/>
      </w:r>
    </w:p>
  </w:endnote>
  <w:endnote w:type="continuationSeparator" w:id="0">
    <w:p w14:paraId="597CF392" w14:textId="77777777" w:rsidR="0066506E" w:rsidRDefault="0066506E" w:rsidP="0066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4B51" w14:textId="77777777" w:rsidR="0066506E" w:rsidRDefault="0066506E" w:rsidP="0066506E">
      <w:r>
        <w:separator/>
      </w:r>
    </w:p>
  </w:footnote>
  <w:footnote w:type="continuationSeparator" w:id="0">
    <w:p w14:paraId="1F5FD4E9" w14:textId="77777777" w:rsidR="0066506E" w:rsidRDefault="0066506E" w:rsidP="00665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1AAF"/>
    <w:rsid w:val="000072F6"/>
    <w:rsid w:val="000240F6"/>
    <w:rsid w:val="0006595C"/>
    <w:rsid w:val="00095DC0"/>
    <w:rsid w:val="000A6F71"/>
    <w:rsid w:val="000D388B"/>
    <w:rsid w:val="0014030F"/>
    <w:rsid w:val="001D0FF3"/>
    <w:rsid w:val="002B1AAF"/>
    <w:rsid w:val="003603FD"/>
    <w:rsid w:val="00373F54"/>
    <w:rsid w:val="003F4F79"/>
    <w:rsid w:val="0046556A"/>
    <w:rsid w:val="00595719"/>
    <w:rsid w:val="0066506E"/>
    <w:rsid w:val="006A5D87"/>
    <w:rsid w:val="006F414D"/>
    <w:rsid w:val="00701F9E"/>
    <w:rsid w:val="00767BD8"/>
    <w:rsid w:val="007A5009"/>
    <w:rsid w:val="00805F73"/>
    <w:rsid w:val="00811DCD"/>
    <w:rsid w:val="008733D0"/>
    <w:rsid w:val="0087491F"/>
    <w:rsid w:val="008A3B9F"/>
    <w:rsid w:val="008C22D4"/>
    <w:rsid w:val="009A163D"/>
    <w:rsid w:val="009B4550"/>
    <w:rsid w:val="00A44F5B"/>
    <w:rsid w:val="00B555B2"/>
    <w:rsid w:val="00BC59A6"/>
    <w:rsid w:val="00C4637F"/>
    <w:rsid w:val="00C85412"/>
    <w:rsid w:val="00CA09F1"/>
    <w:rsid w:val="00D22F09"/>
    <w:rsid w:val="00D3739A"/>
    <w:rsid w:val="00D4790D"/>
    <w:rsid w:val="00D93E7D"/>
    <w:rsid w:val="00DB6C18"/>
    <w:rsid w:val="00DF0C6E"/>
    <w:rsid w:val="00E704B3"/>
    <w:rsid w:val="00E94DA5"/>
    <w:rsid w:val="00EB1802"/>
    <w:rsid w:val="00EE4494"/>
    <w:rsid w:val="00F03BD4"/>
    <w:rsid w:val="00F878F0"/>
    <w:rsid w:val="00FB5F22"/>
    <w:rsid w:val="00FC3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AC13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F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95719"/>
    <w:rPr>
      <w:sz w:val="16"/>
      <w:szCs w:val="16"/>
    </w:rPr>
  </w:style>
  <w:style w:type="paragraph" w:styleId="CommentText">
    <w:name w:val="annotation text"/>
    <w:basedOn w:val="Normal"/>
    <w:link w:val="CommentTextChar"/>
    <w:uiPriority w:val="99"/>
    <w:semiHidden/>
    <w:unhideWhenUsed/>
    <w:rsid w:val="00595719"/>
    <w:rPr>
      <w:sz w:val="20"/>
      <w:szCs w:val="20"/>
    </w:rPr>
  </w:style>
  <w:style w:type="character" w:customStyle="1" w:styleId="CommentTextChar">
    <w:name w:val="Comment Text Char"/>
    <w:basedOn w:val="DefaultParagraphFont"/>
    <w:link w:val="CommentText"/>
    <w:uiPriority w:val="99"/>
    <w:semiHidden/>
    <w:rsid w:val="00595719"/>
  </w:style>
  <w:style w:type="paragraph" w:styleId="CommentSubject">
    <w:name w:val="annotation subject"/>
    <w:basedOn w:val="CommentText"/>
    <w:next w:val="CommentText"/>
    <w:link w:val="CommentSubjectChar"/>
    <w:uiPriority w:val="99"/>
    <w:semiHidden/>
    <w:unhideWhenUsed/>
    <w:rsid w:val="00595719"/>
    <w:rPr>
      <w:b/>
      <w:bCs/>
    </w:rPr>
  </w:style>
  <w:style w:type="character" w:customStyle="1" w:styleId="CommentSubjectChar">
    <w:name w:val="Comment Subject Char"/>
    <w:link w:val="CommentSubject"/>
    <w:uiPriority w:val="99"/>
    <w:semiHidden/>
    <w:rsid w:val="00595719"/>
    <w:rPr>
      <w:b/>
      <w:bCs/>
    </w:rPr>
  </w:style>
  <w:style w:type="paragraph" w:styleId="Header">
    <w:name w:val="header"/>
    <w:basedOn w:val="Normal"/>
    <w:link w:val="HeaderChar"/>
    <w:uiPriority w:val="99"/>
    <w:unhideWhenUsed/>
    <w:rsid w:val="0066506E"/>
    <w:pPr>
      <w:tabs>
        <w:tab w:val="center" w:pos="4680"/>
        <w:tab w:val="right" w:pos="9360"/>
      </w:tabs>
    </w:pPr>
  </w:style>
  <w:style w:type="character" w:customStyle="1" w:styleId="HeaderChar">
    <w:name w:val="Header Char"/>
    <w:basedOn w:val="DefaultParagraphFont"/>
    <w:link w:val="Header"/>
    <w:uiPriority w:val="99"/>
    <w:rsid w:val="0066506E"/>
    <w:rPr>
      <w:sz w:val="24"/>
      <w:szCs w:val="24"/>
    </w:rPr>
  </w:style>
  <w:style w:type="paragraph" w:styleId="Footer">
    <w:name w:val="footer"/>
    <w:basedOn w:val="Normal"/>
    <w:link w:val="FooterChar"/>
    <w:uiPriority w:val="99"/>
    <w:unhideWhenUsed/>
    <w:rsid w:val="0066506E"/>
    <w:pPr>
      <w:tabs>
        <w:tab w:val="center" w:pos="4680"/>
        <w:tab w:val="right" w:pos="9360"/>
      </w:tabs>
    </w:pPr>
  </w:style>
  <w:style w:type="character" w:customStyle="1" w:styleId="FooterChar">
    <w:name w:val="Footer Char"/>
    <w:basedOn w:val="DefaultParagraphFont"/>
    <w:link w:val="Footer"/>
    <w:uiPriority w:val="99"/>
    <w:rsid w:val="0066506E"/>
    <w:rPr>
      <w:sz w:val="24"/>
      <w:szCs w:val="24"/>
    </w:rPr>
  </w:style>
  <w:style w:type="character" w:styleId="Hyperlink">
    <w:name w:val="Hyperlink"/>
    <w:semiHidden/>
    <w:unhideWhenUsed/>
    <w:rsid w:val="00BC5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2024-03-18T17:15:00Z</dcterms:created>
  <dcterms:modified xsi:type="dcterms:W3CDTF">2024-04-04T11:25:00Z</dcterms:modified>
</cp:coreProperties>
</file>