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C911" w14:textId="77777777" w:rsidR="00880FFF" w:rsidRDefault="00880FFF">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ملّا محمّد ز</w:t>
      </w:r>
    </w:p>
    <w:p w14:paraId="6DC871AE" w14:textId="77777777" w:rsidR="00880FFF" w:rsidRDefault="00880FFF">
      <w:pPr>
        <w:bidi/>
        <w:jc w:val="both"/>
        <w:rPr>
          <w:rFonts w:ascii="Times Ext Roman" w:hAnsi="Times Ext Roman" w:cs="Naskh MT for Bosch School"/>
          <w:sz w:val="23"/>
          <w:szCs w:val="23"/>
          <w:rtl/>
        </w:rPr>
      </w:pPr>
    </w:p>
    <w:p w14:paraId="3DBE1E9E" w14:textId="77777777" w:rsidR="00880FFF" w:rsidRDefault="00880FF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البهیّ الأبهی</w:t>
      </w:r>
    </w:p>
    <w:p w14:paraId="41A9575C" w14:textId="77777777" w:rsidR="00880FFF" w:rsidRDefault="00880FFF">
      <w:pPr>
        <w:bidi/>
        <w:jc w:val="both"/>
        <w:rPr>
          <w:rFonts w:ascii="Times Ext Roman" w:hAnsi="Times Ext Roman" w:cs="Naskh MT for Bosch School"/>
          <w:sz w:val="23"/>
          <w:szCs w:val="23"/>
          <w:rtl/>
        </w:rPr>
      </w:pPr>
    </w:p>
    <w:p w14:paraId="18893499" w14:textId="77777777" w:rsidR="00880FFF" w:rsidRDefault="00880FFF">
      <w:pPr>
        <w:bidi/>
        <w:jc w:val="both"/>
        <w:rPr>
          <w:rFonts w:ascii="Times Ext Roman" w:hAnsi="Times Ext Roman" w:cs="Naskh MT for Bosch School"/>
          <w:sz w:val="23"/>
          <w:szCs w:val="23"/>
          <w:rtl/>
        </w:rPr>
      </w:pPr>
      <w:r>
        <w:rPr>
          <w:rFonts w:ascii="Times Ext Roman" w:hAnsi="Times Ext Roman" w:cs="Naskh MT for Bosch School"/>
          <w:sz w:val="23"/>
          <w:szCs w:val="23"/>
          <w:rtl/>
        </w:rPr>
        <w:t>ان استمع ما یلهمک لسان اللّه عن جبروته المقدّس العزیز المنیع لعلّ تسمع ندآء ربّک و تخرق الحجبات و تطلع عن ردآء السّتر باسمی العزیز الممتنع المنیع و لعلّ تکون بین النّاس کالشّمس الّتی تستضیء بها الممکنات او کشجرة الّتی تثمرّ فی کلّ حین او تکون ملکاً و تصیح بین السّموات و الأرض بأن</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هذا لجمال الأولی قد ظهر فی ردآء الکبریآء مرّة اخری و اعترضوا علیه اولی النّهی ثمّ هؤلآء المشرکین الّذینهم کفروا باللّه جهرةً و اعرضوا عن آیاته بعد الّذی نزلت بالحقّ و کذلک ینزل حینئذ من لدن علیم خبیر قل تاللّه قد ارتفعت سحاب الجود و ظهرت غمام الفضل و تمطر فی کلّ حین بآیات بیّنات الّتی تذهل عنها عقول الموحّدین قل تاللّه لو یلقی حرفاً منها علی قبور الممکنات لیخرجن عن الأجداث خش</w:t>
      </w:r>
      <w:r>
        <w:rPr>
          <w:rFonts w:ascii="Times Ext Roman" w:hAnsi="Times Ext Roman" w:cs="Naskh MT for Bosch School" w:hint="cs"/>
          <w:sz w:val="23"/>
          <w:szCs w:val="23"/>
          <w:rtl/>
        </w:rPr>
        <w:t>ّ</w:t>
      </w:r>
      <w:r>
        <w:rPr>
          <w:rFonts w:ascii="Times Ext Roman" w:hAnsi="Times Ext Roman" w:cs="Naskh MT for Bosch School"/>
          <w:sz w:val="23"/>
          <w:szCs w:val="23"/>
          <w:rtl/>
        </w:rPr>
        <w:t>عاً للّه المقتدر العزیز المنیع و لو یلقی حرفها الأخری اذاً یرجعون الی ما کانوا و کذلک قدّرنا الکلمة سیف اللّه و نفصل بها بین الموحّدین و المشرکین و الّذینهم استحیوا بکلمة اللّه اولئک اصحاب البقآء و یطیرنّ فی هوآء الرّوح بأجنحة المنقطعین و یصلّون علیهم ملائکة الأمر ثمّ الّذینهم کانوا فی اجمة اللّاهوت ثمّ فی ستر ثیاب الملکوت ثمّ فی هوآء الجبروت ثمّ فی ارض النّاسوت ان انتم من العارفین و الّذینهم فرّوا عن کلمة اللّه و خرجوا عن ظلّها و ماتوا عن نغمات القدس اولئک مثلهم کالرّماد ان انتم من الشّاهدین کما انّ الرّماد لن یحرّک من شیء اولئک لن یحرّکن من کلمة اللّه و صوره ثمّ من نفحات اللّه و عزّه کذلک نلقی علیک اسرار ما کان لتکوننّ من العالمین و انّک انت یا اسمی فاخرج عن سبحات الأرض ثمّ غشوات الملک ثمّ اطلع عن مطلع الأسمآء باسمی الغنیّ المقتدر البدیع ثمّ بلّغ امر مولاک الی الشّرق و الغرب و لا تصبر فیه و لا تکن من السّاکنین کن کشعلة النّار او کعمود من النّور بحیث لو تظهر من جهة یظهر اشراقک عن جهة اخری کذلک یحکم علیک قلم القدس من لدن عزیز حکیم و انّا لمّا نرید ان نعزل نفسنا عن بین هؤلآء لذا نزّلنا علیک ما یجعلک به منقطعاً عن العالمین و اکتفینا بهذه الآیات لعلّ تکون متذکّراً فی نفسک و تذک</w:t>
      </w:r>
      <w:r>
        <w:rPr>
          <w:rFonts w:ascii="Times Ext Roman" w:hAnsi="Times Ext Roman" w:cs="Naskh MT for Bosch School" w:hint="cs"/>
          <w:sz w:val="23"/>
          <w:szCs w:val="23"/>
          <w:rtl/>
        </w:rPr>
        <w:t>ّ</w:t>
      </w:r>
      <w:r>
        <w:rPr>
          <w:rFonts w:ascii="Times Ext Roman" w:hAnsi="Times Ext Roman" w:cs="Naskh MT for Bosch School"/>
          <w:sz w:val="23"/>
          <w:szCs w:val="23"/>
          <w:rtl/>
        </w:rPr>
        <w:t>ر النّاس بأیّام الّتی ما رأت بمثلها عیون الأرباب فکیف عیون المحتجبین و لقد نزّلنا علیک من قبل لوحاً و قد کنز فی کلّ حرف منه رائحة الّتی لو یهبّ علی الممکنات لیقومنّ عن تراب الغفلة و یتوجّهن</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بوجوههم الی وجه اللّه المهیمن المقتدر العزیز القدیر ولکن ما ارسلناه الیک الی ان یأتی وقته لأنّ کلّ الأمور معلّقة بامضآء الّذی یرجع الی القضآء الّذی یرجع الی القدر الّذی یرجع الی الارادة الّتی یرجع الی المشیّة الّتی یخلق بأمری المقتدر العالی المتعالی العزیز المنیع کذلک بشّرناک به لتکون مستبشراً فی نفسک الی ان یتجلّی علیک بسلطان الحروفات و الکلمات و انّ هذا فضلی علیک و علی العالمین و انّ الّذین ذکرت اسمائهم فی کتابک بلّغهم من لدنّا سلاماً و رحمةً و تحیّةً و عنایةً و تکبیراً و روحاً و ریحاناً لیستبشرنّ فی انفسهم و یکوننّ من الرّاجعین الی اللّه الّذی یرجع الیه کلّ الأمور فی یوم الّذی تزلّ فیه اقدام المخلصین قل تاللّه انّ الیوم قد ظهر بالحقّ فی هیکل الغلام فتبارک اللّه ابدع الأبدعین و مظهر کنائز الغیب کیف یشآء و انه لهو الفرد العزیز المقتدر الکریم</w:t>
      </w:r>
    </w:p>
    <w:p w14:paraId="1E0F8A96" w14:textId="29224253" w:rsidR="00880FFF" w:rsidRDefault="00880FFF" w:rsidP="00880FFF">
      <w:pPr>
        <w:bidi/>
        <w:jc w:val="right"/>
        <w:rPr>
          <w:rFonts w:ascii="Times Ext Roman" w:hAnsi="Times Ext Roman" w:cs="Naskh MT for Bosch School"/>
          <w:sz w:val="23"/>
          <w:szCs w:val="23"/>
          <w:rtl/>
        </w:rPr>
      </w:pPr>
    </w:p>
    <w:p w14:paraId="225734EF" w14:textId="069672F2" w:rsidR="00B35906" w:rsidRDefault="00B35906" w:rsidP="00B35906">
      <w:pPr>
        <w:bidi/>
        <w:jc w:val="right"/>
        <w:rPr>
          <w:rFonts w:ascii="Times Ext Roman" w:hAnsi="Times Ext Roman" w:cs="Naskh MT for Bosch School"/>
          <w:sz w:val="23"/>
          <w:szCs w:val="23"/>
          <w:rtl/>
        </w:rPr>
      </w:pPr>
    </w:p>
    <w:p w14:paraId="54C45147" w14:textId="0A6F06CF" w:rsidR="00B35906" w:rsidRDefault="00B35906" w:rsidP="00B35906">
      <w:pPr>
        <w:bidi/>
        <w:jc w:val="right"/>
        <w:rPr>
          <w:rFonts w:ascii="Times Ext Roman" w:hAnsi="Times Ext Roman" w:cs="Naskh MT for Bosch School"/>
          <w:sz w:val="23"/>
          <w:szCs w:val="23"/>
          <w:rtl/>
        </w:rPr>
      </w:pPr>
    </w:p>
    <w:p w14:paraId="1A6DE6F6" w14:textId="77777777" w:rsidR="00B35906" w:rsidRDefault="00B35906" w:rsidP="00B35906">
      <w:pPr>
        <w:pBdr>
          <w:bottom w:val="single" w:sz="6" w:space="1" w:color="auto"/>
        </w:pBdr>
        <w:bidi/>
        <w:spacing w:line="360" w:lineRule="auto"/>
        <w:jc w:val="both"/>
        <w:rPr>
          <w:rFonts w:cs="Arial"/>
          <w:sz w:val="18"/>
          <w:szCs w:val="18"/>
        </w:rPr>
      </w:pPr>
    </w:p>
    <w:p w14:paraId="05422D02" w14:textId="77777777" w:rsidR="00B35906" w:rsidRDefault="00B35906" w:rsidP="00B35906">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6C55DB2" w14:textId="77777777" w:rsidR="00B35906" w:rsidRPr="00F4356C" w:rsidRDefault="00B35906" w:rsidP="00B35906">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۱۸</w:t>
      </w:r>
      <w:r>
        <w:rPr>
          <w:rFonts w:cs="Arial" w:hint="cs"/>
          <w:sz w:val="18"/>
          <w:szCs w:val="18"/>
          <w:rtl/>
          <w:lang w:val="en-CA" w:bidi="prs-AF"/>
        </w:rPr>
        <w:t xml:space="preserve"> فوریه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۵</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6CA869CD" w14:textId="77777777" w:rsidR="00B35906" w:rsidRDefault="00B35906" w:rsidP="00B35906">
      <w:pPr>
        <w:bidi/>
        <w:jc w:val="right"/>
        <w:rPr>
          <w:rFonts w:ascii="Times Ext Roman" w:hAnsi="Times Ext Roman" w:cs="Naskh MT for Bosch School"/>
          <w:sz w:val="23"/>
          <w:szCs w:val="23"/>
          <w:lang w:bidi="fa-IR"/>
        </w:rPr>
      </w:pPr>
    </w:p>
    <w:p w14:paraId="6064E9E5" w14:textId="77777777" w:rsidR="00B35906" w:rsidRPr="00B35906" w:rsidRDefault="00B35906" w:rsidP="00B35906">
      <w:pPr>
        <w:bidi/>
        <w:jc w:val="right"/>
        <w:rPr>
          <w:rFonts w:ascii="Times Ext Roman" w:hAnsi="Times Ext Roman" w:cs="Naskh MT for Bosch School"/>
          <w:sz w:val="23"/>
          <w:szCs w:val="23"/>
        </w:rPr>
      </w:pPr>
    </w:p>
    <w:sectPr w:rsidR="00B35906" w:rsidRPr="00B3590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F096" w14:textId="77777777" w:rsidR="003F08BE" w:rsidRDefault="003F08BE" w:rsidP="003F08BE">
      <w:r>
        <w:separator/>
      </w:r>
    </w:p>
  </w:endnote>
  <w:endnote w:type="continuationSeparator" w:id="0">
    <w:p w14:paraId="0DB58EAF" w14:textId="77777777" w:rsidR="003F08BE" w:rsidRDefault="003F08BE" w:rsidP="003F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DE16" w14:textId="77777777" w:rsidR="003F08BE" w:rsidRDefault="003F08BE" w:rsidP="003F08BE">
      <w:r>
        <w:separator/>
      </w:r>
    </w:p>
  </w:footnote>
  <w:footnote w:type="continuationSeparator" w:id="0">
    <w:p w14:paraId="7ED13E21" w14:textId="77777777" w:rsidR="003F08BE" w:rsidRDefault="003F08BE" w:rsidP="003F0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0FFF"/>
    <w:rsid w:val="00213411"/>
    <w:rsid w:val="0036663D"/>
    <w:rsid w:val="003F08BE"/>
    <w:rsid w:val="00763327"/>
    <w:rsid w:val="00880FFF"/>
    <w:rsid w:val="00B359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B4091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08BE"/>
    <w:pPr>
      <w:tabs>
        <w:tab w:val="center" w:pos="4680"/>
        <w:tab w:val="right" w:pos="9360"/>
      </w:tabs>
    </w:pPr>
  </w:style>
  <w:style w:type="character" w:customStyle="1" w:styleId="HeaderChar">
    <w:name w:val="Header Char"/>
    <w:basedOn w:val="DefaultParagraphFont"/>
    <w:link w:val="Header"/>
    <w:rsid w:val="003F08BE"/>
    <w:rPr>
      <w:sz w:val="24"/>
      <w:szCs w:val="24"/>
    </w:rPr>
  </w:style>
  <w:style w:type="paragraph" w:styleId="Footer">
    <w:name w:val="footer"/>
    <w:basedOn w:val="Normal"/>
    <w:link w:val="FooterChar"/>
    <w:rsid w:val="003F08BE"/>
    <w:pPr>
      <w:tabs>
        <w:tab w:val="center" w:pos="4680"/>
        <w:tab w:val="right" w:pos="9360"/>
      </w:tabs>
    </w:pPr>
  </w:style>
  <w:style w:type="character" w:customStyle="1" w:styleId="FooterChar">
    <w:name w:val="Footer Char"/>
    <w:basedOn w:val="DefaultParagraphFont"/>
    <w:link w:val="Footer"/>
    <w:rsid w:val="003F08BE"/>
    <w:rPr>
      <w:sz w:val="24"/>
      <w:szCs w:val="24"/>
    </w:rPr>
  </w:style>
  <w:style w:type="paragraph" w:styleId="Revision">
    <w:name w:val="Revision"/>
    <w:hidden/>
    <w:uiPriority w:val="99"/>
    <w:semiHidden/>
    <w:rsid w:val="00B35906"/>
    <w:rPr>
      <w:sz w:val="24"/>
      <w:szCs w:val="24"/>
    </w:rPr>
  </w:style>
  <w:style w:type="character" w:styleId="Hyperlink">
    <w:name w:val="Hyperlink"/>
    <w:uiPriority w:val="99"/>
    <w:unhideWhenUsed/>
    <w:rsid w:val="00B359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2446</Characters>
  <Application>Microsoft Office Word</Application>
  <DocSecurity>0</DocSecurity>
  <Lines>33</Lines>
  <Paragraphs>8</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2023-01-10T20:30:00Z</dcterms:created>
  <dcterms:modified xsi:type="dcterms:W3CDTF">2023-02-16T12:22:00Z</dcterms:modified>
</cp:coreProperties>
</file>