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E0B" w14:textId="77777777" w:rsidR="006A1ACD" w:rsidRDefault="006A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آقا علیه بهآء اللّه</w:t>
      </w:r>
    </w:p>
    <w:p w14:paraId="3E92FF36" w14:textId="77777777" w:rsidR="006A1ACD" w:rsidRDefault="006A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55A2B2" w14:textId="77777777" w:rsidR="006A1ACD" w:rsidRDefault="006A1AC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784F459A" w14:textId="77777777" w:rsidR="006A1ACD" w:rsidRDefault="006A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2E14F7" w14:textId="501C5BA4" w:rsidR="006A1ACD" w:rsidRDefault="006A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امروز از امواج بحر بیان مقصود عالمیان این کلمه اصغا شد یا حزب اللّه و اصفیائه انصروا ربّکم بما انزله فی کتابه ایّاکم ان تمنعکم ضوضآء الجهلآء عن التّقرّب الی اللّه ربّ العالمین طوبی از برای سمعیکه باصغای کلمة اللّه فائز گشت و باستقامت کبری متمسّک بعضی نابالغهای عالم باسماء از مالک آن محرومند در مدینهٴ کبیره ظاهر شد آنچه که هر صاحب بصری بر اعمال مقبلین و معرضین آگاه گشت از حقّ بطلب عباد را از اوهامات حزب قبل حفظ فرماید در کور فرقان نزاع و جدال بر اسماء واقع باسم امام و وصیّ و نقیب و نجیب و رکن رابع و امثال آن بمحاربه و لعن و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سب و رد </w:t>
      </w:r>
      <w:r>
        <w:rPr>
          <w:rFonts w:ascii="Times Ext Roman" w:hAnsi="Times Ext Roman" w:cs="Naskh MT for Bosch School"/>
          <w:sz w:val="23"/>
          <w:szCs w:val="23"/>
          <w:rtl/>
        </w:rPr>
        <w:t>مشغول و در یوم جزا یک عمل پاک از علما و عرفای آنحزب ظاهر نه ک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آگاهند که آنحزب اعراض نمودند و بالأخره بر سفک دم اطهر مشرق آیات الهی فتوی دادند قل</w:t>
      </w:r>
    </w:p>
    <w:p w14:paraId="29704D33" w14:textId="77777777" w:rsidR="006A1ACD" w:rsidRDefault="006A1ACD" w:rsidP="0088364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اسئلک بقدرتک الّتی غلبت الکائنات و بسلطانک الّذی احاط الموجودات و بسلطان الأسمآء الّذی به سخّرت الأرض و السّمآء بأن تزیّن عبادک بتجلّیات انوار نیّر العدل و الانصاف انّک انت مالک المواهب و الألطاف ای ربّ ترانی مقبلاً الیک و منقطعاً عن دونک قدّر لی ما ینبغی لسمآء عطائک و بحر فضلک انّک انت المقتدر العزیز العلّام</w:t>
      </w:r>
    </w:p>
    <w:p w14:paraId="2625AA81" w14:textId="2677174C" w:rsidR="006A1ACD" w:rsidRDefault="006A1ACD" w:rsidP="0088364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سؤال از مرج البحرین نمودند در سنین اولی قلم اعلی در تفسیر و تأویل کتب الهی و همچنین در کشف رموزات و اشارات اصحاب بیان و معانی مرقوم داشته آنچه را که هر ذی علمی ببحر علم لدنّی گواهی داده ولکن این ایّام مایل بتفسیر و تأویل نبوده و نیستیم و این آیات از سماء مظهر بیّنات نازل لیس الیوم یوم السّؤال و الجواب بل ینبغی لکلّ نفس اذ سمع النّدآء من الأفق الأعلی یقوم و یقول لبّیک یا مولی الأسمآء و لبّیک یا من فی قبضتک زمام من فی السّموات و الأرضین این ایّام آنجناب و اولیای حقّ باید بکمال روح و ریحان باسبابیکه سبب اعلاء کلمه است تمسّک نمایند آنجناب الحمد للّه مؤیّد شدند بر اقبال و توجّه و اصغا در ایّامیکه اکثر اهل عالم معرض مشاهده گشتند محزون مباش نسئل اللّه ان یفتح علی وجهک باباً من ابواب فضله و رحمته انّه هو المقتدر علی ما یشآء و هو الغفور الکریم البهآء من لدنّا علیک و علی من سمع النّدآء و قال بلی بلی یا مالک ملکوت الأسمآء و الظّاهر باسمک الأعظم الأبهی</w:t>
      </w:r>
    </w:p>
    <w:p w14:paraId="41C579CE" w14:textId="4FDE9A58" w:rsidR="00DA5AD3" w:rsidRDefault="00DA5AD3" w:rsidP="00DA5AD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D3F8E3" w14:textId="43FFEAEA" w:rsidR="00DA5AD3" w:rsidRDefault="00DA5AD3" w:rsidP="00DA5AD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E3F3AA" w14:textId="0307A6BD" w:rsidR="00DA5AD3" w:rsidRDefault="00DA5AD3" w:rsidP="00DA5AD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A5E64A" w14:textId="77777777" w:rsidR="00DA5AD3" w:rsidRDefault="00DA5AD3" w:rsidP="00DA5A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480A072" w14:textId="77777777" w:rsidR="00DA5AD3" w:rsidRDefault="00DA5AD3" w:rsidP="00DA5AD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597D6C2" w14:textId="497D3FE7" w:rsidR="00DA5AD3" w:rsidRPr="00B22510" w:rsidRDefault="00DA5AD3" w:rsidP="00DA5AD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٠٠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 w:bidi="fa-IR"/>
        </w:rPr>
        <w:t>١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57945C4D" w14:textId="77777777" w:rsidR="00DA5AD3" w:rsidRDefault="00DA5AD3" w:rsidP="00DA5AD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DA5A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5A08" w14:textId="77777777" w:rsidR="006F4129" w:rsidRDefault="006F4129" w:rsidP="006F4129">
      <w:r>
        <w:separator/>
      </w:r>
    </w:p>
  </w:endnote>
  <w:endnote w:type="continuationSeparator" w:id="0">
    <w:p w14:paraId="6FADF5CF" w14:textId="77777777" w:rsidR="006F4129" w:rsidRDefault="006F4129" w:rsidP="006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13EF" w14:textId="77777777" w:rsidR="006F4129" w:rsidRDefault="006F4129" w:rsidP="006F4129">
      <w:r>
        <w:separator/>
      </w:r>
    </w:p>
  </w:footnote>
  <w:footnote w:type="continuationSeparator" w:id="0">
    <w:p w14:paraId="152F17E8" w14:textId="77777777" w:rsidR="006F4129" w:rsidRDefault="006F4129" w:rsidP="006F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E18"/>
    <w:rsid w:val="002566D4"/>
    <w:rsid w:val="003B3AFD"/>
    <w:rsid w:val="006A1ACD"/>
    <w:rsid w:val="006F4129"/>
    <w:rsid w:val="00711576"/>
    <w:rsid w:val="0088364D"/>
    <w:rsid w:val="00AC2E18"/>
    <w:rsid w:val="00D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4BF9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1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4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29"/>
    <w:rPr>
      <w:sz w:val="24"/>
      <w:szCs w:val="24"/>
    </w:rPr>
  </w:style>
  <w:style w:type="character" w:styleId="Hyperlink">
    <w:name w:val="Hyperlink"/>
    <w:uiPriority w:val="99"/>
    <w:unhideWhenUsed/>
    <w:rsid w:val="00DA5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1762</Characters>
  <Application>Microsoft Office Word</Application>
  <DocSecurity>0</DocSecurity>
  <Lines>55</Lines>
  <Paragraphs>43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2022-12-15T07:56:00Z</dcterms:created>
  <dcterms:modified xsi:type="dcterms:W3CDTF">2023-01-20T10:37:00Z</dcterms:modified>
</cp:coreProperties>
</file>