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7FB86" w14:textId="77777777" w:rsidR="008F0DDC" w:rsidRPr="008963F7" w:rsidRDefault="008F0DDC" w:rsidP="00D6694F">
      <w:pPr>
        <w:adjustRightInd w:val="0"/>
        <w:spacing w:line="252" w:lineRule="auto"/>
        <w:rPr>
          <w:sz w:val="23"/>
        </w:rPr>
      </w:pPr>
      <w:r>
        <w:rPr>
          <w:sz w:val="23"/>
        </w:rPr>
        <w:t xml:space="preserve">What thou </w:t>
      </w:r>
      <w:proofErr w:type="spellStart"/>
      <w:r>
        <w:rPr>
          <w:sz w:val="23"/>
        </w:rPr>
        <w:t>hadst</w:t>
      </w:r>
      <w:proofErr w:type="spellEnd"/>
      <w:r>
        <w:rPr>
          <w:sz w:val="23"/>
        </w:rPr>
        <w:t xml:space="preserve"> written regarding martyrdom in the Path of God was presented, and He spoke thus, supreme is His Power: “We, verily, have ordained for him this exalted station, this high designation. </w:t>
      </w:r>
      <w:proofErr w:type="gramStart"/>
      <w:r>
        <w:rPr>
          <w:sz w:val="23"/>
        </w:rPr>
        <w:t>Well</w:t>
      </w:r>
      <w:proofErr w:type="gramEnd"/>
      <w:r>
        <w:rPr>
          <w:sz w:val="23"/>
        </w:rPr>
        <w:t xml:space="preserve"> it is with him that he attained this station prior to its appearance, and We accepted from him that which he intended in the path of God, the One, the Single, </w:t>
      </w:r>
      <w:r w:rsidRPr="008963F7">
        <w:rPr>
          <w:sz w:val="23"/>
        </w:rPr>
        <w:t>the All-Knowing, the All-Informed.”</w:t>
      </w:r>
    </w:p>
    <w:p w14:paraId="70BA547F" w14:textId="77777777" w:rsidR="008963F7" w:rsidRPr="008963F7" w:rsidRDefault="008963F7" w:rsidP="008963F7">
      <w:pPr>
        <w:keepNext/>
        <w:pBdr>
          <w:bottom w:val="single" w:sz="6" w:space="1" w:color="auto"/>
        </w:pBdr>
        <w:spacing w:before="300" w:after="40"/>
        <w:rPr>
          <w:sz w:val="12"/>
          <w:szCs w:val="12"/>
        </w:rPr>
      </w:pPr>
      <w:bookmarkStart w:id="0" w:name="_Hlk115946926"/>
    </w:p>
    <w:p w14:paraId="37487A0F" w14:textId="77777777" w:rsidR="008963F7" w:rsidRPr="008963F7" w:rsidRDefault="008963F7" w:rsidP="008963F7">
      <w:pPr>
        <w:rPr>
          <w:sz w:val="12"/>
          <w:szCs w:val="12"/>
        </w:rPr>
      </w:pPr>
      <w:r w:rsidRPr="008963F7">
        <w:rPr>
          <w:sz w:val="12"/>
          <w:szCs w:val="12"/>
        </w:rPr>
        <w:t xml:space="preserve">This document has been downloaded from the </w:t>
      </w:r>
      <w:hyperlink w:history="1">
        <w:r w:rsidRPr="008963F7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8963F7">
        <w:rPr>
          <w:sz w:val="12"/>
          <w:szCs w:val="12"/>
        </w:rPr>
        <w:t xml:space="preserve">.  You are free to use its content subject to the terms of use found at </w:t>
      </w:r>
      <w:hyperlink r:id="rId6" w:history="1">
        <w:r w:rsidRPr="008963F7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6B294A40" w14:textId="0DB0129F" w:rsidR="008F0DDC" w:rsidRPr="008963F7" w:rsidRDefault="008963F7" w:rsidP="008963F7">
      <w:pPr>
        <w:rPr>
          <w:sz w:val="12"/>
          <w:szCs w:val="12"/>
        </w:rPr>
      </w:pPr>
      <w:r w:rsidRPr="008963F7">
        <w:rPr>
          <w:sz w:val="12"/>
          <w:szCs w:val="12"/>
        </w:rPr>
        <w:br/>
        <w:t xml:space="preserve">Last Modified: 04 December </w:t>
      </w:r>
      <w:proofErr w:type="gramStart"/>
      <w:r w:rsidRPr="008963F7">
        <w:rPr>
          <w:sz w:val="12"/>
          <w:szCs w:val="12"/>
        </w:rPr>
        <w:t>2022  10:00</w:t>
      </w:r>
      <w:proofErr w:type="gramEnd"/>
      <w:r w:rsidRPr="008963F7">
        <w:rPr>
          <w:sz w:val="12"/>
          <w:szCs w:val="12"/>
        </w:rPr>
        <w:t xml:space="preserve"> a.m. (GMT)</w:t>
      </w:r>
      <w:bookmarkEnd w:id="0"/>
    </w:p>
    <w:sectPr w:rsidR="008F0DDC" w:rsidRPr="008963F7">
      <w:pgSz w:w="11909" w:h="16834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3B108" w14:textId="77777777" w:rsidR="004E6930" w:rsidRDefault="004E6930" w:rsidP="004E6930">
      <w:r>
        <w:separator/>
      </w:r>
    </w:p>
  </w:endnote>
  <w:endnote w:type="continuationSeparator" w:id="0">
    <w:p w14:paraId="030B3117" w14:textId="77777777" w:rsidR="004E6930" w:rsidRDefault="004E6930" w:rsidP="004E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1BCB5" w14:textId="77777777" w:rsidR="004E6930" w:rsidRDefault="004E6930" w:rsidP="004E6930">
      <w:r>
        <w:separator/>
      </w:r>
    </w:p>
  </w:footnote>
  <w:footnote w:type="continuationSeparator" w:id="0">
    <w:p w14:paraId="06424C41" w14:textId="77777777" w:rsidR="004E6930" w:rsidRDefault="004E6930" w:rsidP="004E6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23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E98"/>
    <w:rsid w:val="00023E98"/>
    <w:rsid w:val="004E6930"/>
    <w:rsid w:val="008963F7"/>
    <w:rsid w:val="008F0DDC"/>
    <w:rsid w:val="00D6694F"/>
    <w:rsid w:val="00D83A11"/>
    <w:rsid w:val="00FD0286"/>
    <w:rsid w:val="00FD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D57DC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Ext Roman" w:hAnsi="Times Ext Roman" w:cs="Times Ext Roman"/>
      <w:w w:val="105"/>
      <w:kern w:val="20"/>
      <w:sz w:val="22"/>
      <w:szCs w:val="22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w w:val="105"/>
      <w:kern w:val="20"/>
      <w:vertAlign w:val="superscript"/>
      <w:lang w:val="en-GB"/>
    </w:rPr>
  </w:style>
  <w:style w:type="character" w:customStyle="1" w:styleId="HiddenFootnoteRef">
    <w:name w:val="Hidden Footnote Ref"/>
    <w:rPr>
      <w:vanish/>
      <w:w w:val="105"/>
      <w:kern w:val="20"/>
      <w:vertAlign w:val="superscript"/>
      <w:lang w:val="en-GB"/>
    </w:rPr>
  </w:style>
  <w:style w:type="character" w:customStyle="1" w:styleId="Hidden">
    <w:name w:val="Hidden"/>
    <w:rPr>
      <w:vanish/>
      <w:w w:val="105"/>
      <w:kern w:val="20"/>
      <w:lang w:val="en-GB"/>
    </w:rPr>
  </w:style>
  <w:style w:type="character" w:customStyle="1" w:styleId="SubScript">
    <w:name w:val="SubScript"/>
    <w:rPr>
      <w:w w:val="105"/>
      <w:kern w:val="20"/>
      <w:vertAlign w:val="subscript"/>
      <w:lang w:val="en-GB"/>
    </w:rPr>
  </w:style>
  <w:style w:type="character" w:customStyle="1" w:styleId="SuperScript">
    <w:name w:val="SuperScript"/>
    <w:rPr>
      <w:w w:val="105"/>
      <w:kern w:val="20"/>
      <w:vertAlign w:val="superscript"/>
      <w:lang w:val="en-GB"/>
    </w:rPr>
  </w:style>
  <w:style w:type="character" w:customStyle="1" w:styleId="BWCComment">
    <w:name w:val="BWC Comment"/>
    <w:rPr>
      <w:rFonts w:ascii="Courier New" w:hAnsi="Courier New" w:cs="Courier New"/>
      <w:vanish/>
      <w:w w:val="105"/>
      <w:kern w:val="20"/>
      <w:sz w:val="22"/>
      <w:szCs w:val="22"/>
      <w:shd w:val="clear" w:color="auto" w:fill="C0C0C0"/>
      <w:lang w:val="en-GB"/>
    </w:rPr>
  </w:style>
  <w:style w:type="character" w:customStyle="1" w:styleId="DiacUnderline">
    <w:name w:val="Diac Underline"/>
    <w:rPr>
      <w:w w:val="105"/>
      <w:kern w:val="20"/>
      <w:u w:val="single"/>
      <w:lang w:val="en-GB"/>
    </w:rPr>
  </w:style>
  <w:style w:type="character" w:customStyle="1" w:styleId="DiacDoubleUnderline">
    <w:name w:val="Diac Double Underline"/>
    <w:rPr>
      <w:w w:val="105"/>
      <w:kern w:val="20"/>
      <w:u w:val="double"/>
      <w:lang w:val="en-GB"/>
    </w:rPr>
  </w:style>
  <w:style w:type="paragraph" w:customStyle="1" w:styleId="BWCWizard">
    <w:name w:val="BWC Wizard"/>
    <w:basedOn w:val="Normal"/>
    <w:pPr>
      <w:tabs>
        <w:tab w:val="center" w:pos="4320"/>
        <w:tab w:val="right" w:pos="6840"/>
      </w:tabs>
    </w:pPr>
    <w:rPr>
      <w:rFonts w:ascii="Times New Roman" w:hAnsi="Times New Roman" w:cs="Times New Roman"/>
      <w:w w:val="100"/>
      <w:kern w:val="0"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noteText">
    <w:name w:val="footnote text"/>
    <w:basedOn w:val="Normal"/>
    <w:semiHidden/>
    <w:pPr>
      <w:tabs>
        <w:tab w:val="left" w:pos="288"/>
        <w:tab w:val="center" w:pos="4320"/>
        <w:tab w:val="right" w:pos="6840"/>
      </w:tabs>
      <w:ind w:left="288" w:hanging="288"/>
    </w:pPr>
    <w:rPr>
      <w:sz w:val="20"/>
      <w:szCs w:val="20"/>
    </w:rPr>
  </w:style>
  <w:style w:type="character" w:styleId="Hyperlink">
    <w:name w:val="Hyperlink"/>
    <w:uiPriority w:val="99"/>
    <w:semiHidden/>
    <w:unhideWhenUsed/>
    <w:rsid w:val="008963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4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564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2022-12-03T10:18:00Z</dcterms:created>
  <dcterms:modified xsi:type="dcterms:W3CDTF">2022-12-03T10:18:00Z</dcterms:modified>
</cp:coreProperties>
</file>