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E7A3" w14:textId="77777777" w:rsidR="004122E4" w:rsidRDefault="004122E4" w:rsidP="00C51B82">
      <w:pPr>
        <w:adjustRightInd w:val="0"/>
        <w:spacing w:line="252" w:lineRule="auto"/>
        <w:rPr>
          <w:sz w:val="23"/>
        </w:rPr>
      </w:pPr>
      <w:r>
        <w:rPr>
          <w:sz w:val="23"/>
        </w:rPr>
        <w:t>O thou attracted maid-servant of God!</w:t>
      </w:r>
      <w:r w:rsidR="009A549B">
        <w:rPr>
          <w:sz w:val="23"/>
        </w:rPr>
        <w:t xml:space="preserve"> </w:t>
      </w:r>
      <w:r>
        <w:rPr>
          <w:sz w:val="23"/>
        </w:rPr>
        <w:t>The celebration of the Feast of Naw-Rúz made me glad. Consider how different this meeting was from that of last year. Consider the bounty and the blessing of God. Therefore, know that this Cause is progressive. No obstacles in the world can hinder it. Thou didst realize divine joy and happiness in that meeting. Is it possible for earthly gatherings to give such divine joy? This bounty is itself the greatest evidence of the appearance of the Kingdom. I beseech God that the flame of the love of God may be intensified in the hearts of the friends and their zeal may be increased with every passing day. Thus may that land become a veritable paradise and the heavenly attainments become manifest.</w:t>
      </w:r>
    </w:p>
    <w:p w14:paraId="124B31FB" w14:textId="77777777" w:rsidR="004122E4" w:rsidRDefault="004122E4" w:rsidP="0045527D">
      <w:pPr>
        <w:adjustRightInd w:val="0"/>
        <w:spacing w:line="252" w:lineRule="auto"/>
        <w:ind w:firstLine="602"/>
        <w:rPr>
          <w:sz w:val="23"/>
        </w:rPr>
      </w:pPr>
      <w:r>
        <w:rPr>
          <w:sz w:val="23"/>
        </w:rPr>
        <w:t xml:space="preserve">If thou </w:t>
      </w:r>
      <w:proofErr w:type="spellStart"/>
      <w:r>
        <w:rPr>
          <w:sz w:val="23"/>
        </w:rPr>
        <w:t>knewest</w:t>
      </w:r>
      <w:proofErr w:type="spellEnd"/>
      <w:r>
        <w:rPr>
          <w:sz w:val="23"/>
        </w:rPr>
        <w:t xml:space="preserve"> in what spiritual state I write this letter</w:t>
      </w:r>
      <w:r w:rsidR="002B2260">
        <w:rPr>
          <w:sz w:val="23"/>
        </w:rPr>
        <w:t>,</w:t>
      </w:r>
      <w:r>
        <w:rPr>
          <w:sz w:val="23"/>
        </w:rPr>
        <w:t xml:space="preserve"> thou wouldst surely become like a flame of fire and set aglow the hearts by the fire of the love of God.</w:t>
      </w:r>
    </w:p>
    <w:p w14:paraId="69C934E3" w14:textId="77777777" w:rsidR="004122E4" w:rsidRDefault="004122E4" w:rsidP="0045527D">
      <w:pPr>
        <w:adjustRightInd w:val="0"/>
        <w:spacing w:line="252" w:lineRule="auto"/>
        <w:ind w:firstLine="602"/>
        <w:rPr>
          <w:sz w:val="23"/>
        </w:rPr>
      </w:pPr>
      <w:r>
        <w:rPr>
          <w:sz w:val="23"/>
        </w:rPr>
        <w:t>Thou hast written concerning the Most Holy Book.</w:t>
      </w:r>
      <w:r>
        <w:rPr>
          <w:rStyle w:val="FootnoteReference"/>
          <w:sz w:val="23"/>
        </w:rPr>
        <w:footnoteReference w:id="1"/>
      </w:r>
      <w:r>
        <w:rPr>
          <w:sz w:val="23"/>
        </w:rPr>
        <w:t xml:space="preserve"> It is intended that in the future, God willing, means will be provided</w:t>
      </w:r>
      <w:r w:rsidR="002B2260">
        <w:rPr>
          <w:sz w:val="23"/>
        </w:rPr>
        <w:t>,</w:t>
      </w:r>
      <w:r>
        <w:rPr>
          <w:sz w:val="23"/>
        </w:rPr>
        <w:t xml:space="preserve"> and with the utmost care it will be translated and sent to those regions.</w:t>
      </w:r>
    </w:p>
    <w:p w14:paraId="66FEC5F9" w14:textId="77777777" w:rsidR="004122E4" w:rsidRDefault="004122E4" w:rsidP="0045527D">
      <w:pPr>
        <w:adjustRightInd w:val="0"/>
        <w:spacing w:line="252" w:lineRule="auto"/>
        <w:ind w:firstLine="602"/>
        <w:rPr>
          <w:sz w:val="23"/>
        </w:rPr>
      </w:pPr>
      <w:r>
        <w:rPr>
          <w:sz w:val="23"/>
        </w:rPr>
        <w:t>O thou dear maid-servant of God! The souls who bear the tests of God become the manifestations of great bounties; for the divine trials cause some souls to become entirely lifeless, while they cause the holy souls to ascend to the highest degree of love and solidity. They cause progress and they also cause retrogression.</w:t>
      </w:r>
    </w:p>
    <w:p w14:paraId="56FDD5AB" w14:textId="77777777" w:rsidR="004122E4" w:rsidRDefault="004122E4" w:rsidP="0045527D">
      <w:pPr>
        <w:adjustRightInd w:val="0"/>
        <w:spacing w:line="252" w:lineRule="auto"/>
        <w:ind w:firstLine="602"/>
        <w:rPr>
          <w:sz w:val="23"/>
        </w:rPr>
      </w:pPr>
      <w:proofErr w:type="spellStart"/>
      <w:r>
        <w:rPr>
          <w:sz w:val="23"/>
        </w:rPr>
        <w:t>Dr.</w:t>
      </w:r>
      <w:proofErr w:type="spellEnd"/>
      <w:r>
        <w:rPr>
          <w:sz w:val="23"/>
        </w:rPr>
        <w:t xml:space="preserve"> ... hath well said. Surely this Cause is beyond imaginations and thoughts. Convey greetings of respect to him, to his revered wife, to his son and to his bride.</w:t>
      </w:r>
    </w:p>
    <w:p w14:paraId="62FAF6C2" w14:textId="77777777" w:rsidR="004122E4" w:rsidRDefault="004122E4" w:rsidP="0045527D">
      <w:pPr>
        <w:adjustRightInd w:val="0"/>
        <w:spacing w:line="252" w:lineRule="auto"/>
        <w:ind w:firstLine="602"/>
        <w:rPr>
          <w:sz w:val="23"/>
        </w:rPr>
      </w:pPr>
      <w:r>
        <w:rPr>
          <w:sz w:val="23"/>
        </w:rPr>
        <w:t>O thou maid-servant of God! Surely, if some holy souls appear and arise to befittingly carry out the commandments and precepts of God, and be engaged in His service, they will verily become centres of light; an illuminating ray will extend from their hearts to all regions and the continent will become radiant.</w:t>
      </w:r>
    </w:p>
    <w:p w14:paraId="50D9510F" w14:textId="2D892CC7" w:rsidR="004122E4" w:rsidRDefault="004122E4" w:rsidP="0045527D">
      <w:pPr>
        <w:adjustRightInd w:val="0"/>
        <w:spacing w:line="252" w:lineRule="auto"/>
        <w:ind w:firstLine="602"/>
        <w:rPr>
          <w:sz w:val="23"/>
        </w:rPr>
      </w:pPr>
      <w:r>
        <w:rPr>
          <w:sz w:val="23"/>
        </w:rPr>
        <w:t>Surely, all must today be called to love, to unity and to kindness; to integrity, to friendship, to fellowship</w:t>
      </w:r>
      <w:r w:rsidR="002B2260">
        <w:rPr>
          <w:sz w:val="23"/>
        </w:rPr>
        <w:t>,</w:t>
      </w:r>
      <w:r>
        <w:rPr>
          <w:sz w:val="23"/>
        </w:rPr>
        <w:t xml:space="preserve"> and to divine worship. I hope that thou and thy dear husband may continue to serve in all spirit and fragrance and that in this world ye may remain two radiant candles and from the eternal horizon ye may glisten like unto two shining stars.</w:t>
      </w:r>
    </w:p>
    <w:p w14:paraId="0287A3DD" w14:textId="78451203" w:rsidR="009C5D32" w:rsidRDefault="009C5D32">
      <w:pPr>
        <w:autoSpaceDE/>
        <w:autoSpaceDN/>
        <w:rPr>
          <w:sz w:val="23"/>
        </w:rPr>
      </w:pPr>
      <w:r>
        <w:rPr>
          <w:sz w:val="23"/>
        </w:rPr>
        <w:br w:type="page"/>
      </w:r>
    </w:p>
    <w:p w14:paraId="15574D75" w14:textId="77777777" w:rsidR="00317121" w:rsidRPr="006A2C11" w:rsidRDefault="00317121" w:rsidP="00317121">
      <w:pPr>
        <w:keepNext/>
        <w:pBdr>
          <w:bottom w:val="single" w:sz="6" w:space="1" w:color="auto"/>
        </w:pBdr>
        <w:spacing w:before="300" w:after="40"/>
        <w:rPr>
          <w:sz w:val="12"/>
          <w:szCs w:val="12"/>
        </w:rPr>
      </w:pPr>
      <w:bookmarkStart w:id="0" w:name="_Hlk115946926"/>
    </w:p>
    <w:p w14:paraId="51432FCF" w14:textId="77777777" w:rsidR="00317121" w:rsidRPr="006A2C11" w:rsidRDefault="00317121" w:rsidP="00317121">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6212296E" w14:textId="5E09803A" w:rsidR="004122E4" w:rsidRPr="00317121" w:rsidRDefault="00317121" w:rsidP="00317121">
      <w:pPr>
        <w:rPr>
          <w:sz w:val="12"/>
          <w:szCs w:val="12"/>
        </w:rPr>
      </w:pPr>
      <w:r w:rsidRPr="006A2C11">
        <w:rPr>
          <w:sz w:val="12"/>
          <w:szCs w:val="12"/>
        </w:rPr>
        <w:br/>
        <w:t>Last Modified: 23 December 2022  10:00 a.m. (GMT)</w:t>
      </w:r>
      <w:bookmarkEnd w:id="0"/>
    </w:p>
    <w:sectPr w:rsidR="004122E4" w:rsidRPr="00317121">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A32B" w14:textId="77777777" w:rsidR="00792D2D" w:rsidRDefault="00792D2D">
      <w:r>
        <w:separator/>
      </w:r>
    </w:p>
  </w:endnote>
  <w:endnote w:type="continuationSeparator" w:id="0">
    <w:p w14:paraId="1672F39D" w14:textId="77777777" w:rsidR="00792D2D" w:rsidRDefault="0079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4909" w14:textId="77777777" w:rsidR="00792D2D" w:rsidRDefault="00792D2D">
      <w:r>
        <w:separator/>
      </w:r>
    </w:p>
  </w:footnote>
  <w:footnote w:type="continuationSeparator" w:id="0">
    <w:p w14:paraId="0ACDA80F" w14:textId="77777777" w:rsidR="00792D2D" w:rsidRDefault="00792D2D">
      <w:r>
        <w:continuationSeparator/>
      </w:r>
    </w:p>
  </w:footnote>
  <w:footnote w:id="1">
    <w:p w14:paraId="70718519" w14:textId="77777777" w:rsidR="004122E4" w:rsidRDefault="004122E4">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Kitáb-i-Aqdas</w:t>
      </w:r>
      <w:r w:rsidR="0045527D">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60"/>
    <w:rsid w:val="000163A3"/>
    <w:rsid w:val="000168D6"/>
    <w:rsid w:val="000E52DE"/>
    <w:rsid w:val="00170E46"/>
    <w:rsid w:val="00294254"/>
    <w:rsid w:val="002A0C5A"/>
    <w:rsid w:val="002A261E"/>
    <w:rsid w:val="002A287C"/>
    <w:rsid w:val="002B2260"/>
    <w:rsid w:val="00317121"/>
    <w:rsid w:val="004041BD"/>
    <w:rsid w:val="004122E4"/>
    <w:rsid w:val="0045527D"/>
    <w:rsid w:val="004801C2"/>
    <w:rsid w:val="004B4FCE"/>
    <w:rsid w:val="005E1189"/>
    <w:rsid w:val="005E6D60"/>
    <w:rsid w:val="005E7B5D"/>
    <w:rsid w:val="00616E2A"/>
    <w:rsid w:val="00620C30"/>
    <w:rsid w:val="006F2233"/>
    <w:rsid w:val="00792D2D"/>
    <w:rsid w:val="007A4520"/>
    <w:rsid w:val="008E210F"/>
    <w:rsid w:val="009A549B"/>
    <w:rsid w:val="009C5D32"/>
    <w:rsid w:val="00A571C0"/>
    <w:rsid w:val="00BE0A04"/>
    <w:rsid w:val="00BF7813"/>
    <w:rsid w:val="00C106D9"/>
    <w:rsid w:val="00C51B82"/>
    <w:rsid w:val="00DC5883"/>
    <w:rsid w:val="00E05890"/>
    <w:rsid w:val="00E34A92"/>
    <w:rsid w:val="00E67742"/>
    <w:rsid w:val="00E67CED"/>
    <w:rsid w:val="00F05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667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E67CED"/>
    <w:rPr>
      <w:sz w:val="16"/>
      <w:szCs w:val="16"/>
    </w:rPr>
  </w:style>
  <w:style w:type="paragraph" w:styleId="CommentText">
    <w:name w:val="annotation text"/>
    <w:basedOn w:val="Normal"/>
    <w:link w:val="CommentTextChar"/>
    <w:uiPriority w:val="99"/>
    <w:semiHidden/>
    <w:unhideWhenUsed/>
    <w:rsid w:val="00E67CED"/>
    <w:rPr>
      <w:sz w:val="20"/>
      <w:szCs w:val="20"/>
    </w:rPr>
  </w:style>
  <w:style w:type="character" w:customStyle="1" w:styleId="CommentTextChar">
    <w:name w:val="Comment Text Char"/>
    <w:link w:val="CommentText"/>
    <w:uiPriority w:val="99"/>
    <w:semiHidden/>
    <w:rsid w:val="00E67CED"/>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E67CED"/>
    <w:rPr>
      <w:b/>
      <w:bCs/>
    </w:rPr>
  </w:style>
  <w:style w:type="character" w:customStyle="1" w:styleId="CommentSubjectChar">
    <w:name w:val="Comment Subject Char"/>
    <w:link w:val="CommentSubject"/>
    <w:uiPriority w:val="99"/>
    <w:semiHidden/>
    <w:rsid w:val="00E67CED"/>
    <w:rPr>
      <w:rFonts w:ascii="Times Ext Roman" w:hAnsi="Times Ext Roman" w:cs="Times Ext Roman"/>
      <w:b/>
      <w:bCs/>
      <w:w w:val="105"/>
      <w:kern w:val="20"/>
      <w:lang w:val="en-GB"/>
    </w:rPr>
  </w:style>
  <w:style w:type="character" w:styleId="Hyperlink">
    <w:name w:val="Hyperlink"/>
    <w:uiPriority w:val="99"/>
    <w:unhideWhenUsed/>
    <w:rsid w:val="00E34A92"/>
    <w:rPr>
      <w:color w:val="0563C1"/>
      <w:u w:val="single"/>
    </w:rPr>
  </w:style>
  <w:style w:type="character" w:styleId="UnresolvedMention">
    <w:name w:val="Unresolved Mention"/>
    <w:uiPriority w:val="99"/>
    <w:semiHidden/>
    <w:unhideWhenUsed/>
    <w:rsid w:val="00E34A92"/>
    <w:rPr>
      <w:color w:val="605E5C"/>
      <w:shd w:val="clear" w:color="auto" w:fill="E1DFDD"/>
    </w:rPr>
  </w:style>
  <w:style w:type="character" w:styleId="FollowedHyperlink">
    <w:name w:val="FollowedHyperlink"/>
    <w:uiPriority w:val="99"/>
    <w:semiHidden/>
    <w:unhideWhenUsed/>
    <w:rsid w:val="00DC58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2090</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2022-12-18T09:04:00Z</dcterms:created>
  <dcterms:modified xsi:type="dcterms:W3CDTF">2022-12-18T09:04:00Z</dcterms:modified>
</cp:coreProperties>
</file>