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E673" w14:textId="7823666B" w:rsidR="009513A7" w:rsidRDefault="00B15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١</w:t>
      </w:r>
      <w:r>
        <w:rPr>
          <w:rFonts w:ascii="Times Ext Roman" w:hAnsi="Times Ext Roman" w:cs="Naskh MT for Bosch School" w:hint="cs"/>
          <w:sz w:val="23"/>
          <w:szCs w:val="23"/>
          <w:rtl/>
        </w:rPr>
        <w:t>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شوّال سنهٴ </w:t>
      </w:r>
      <w:r>
        <w:rPr>
          <w:rFonts w:ascii="Times Ext Roman" w:hAnsi="Times Ext Roman" w:cs="Naskh MT for Bosch School"/>
          <w:sz w:val="23"/>
          <w:szCs w:val="23"/>
          <w:rtl/>
        </w:rPr>
        <w:t>١٣٠</w:t>
      </w:r>
      <w:r>
        <w:rPr>
          <w:rFonts w:ascii="Times Ext Roman" w:hAnsi="Times Ext Roman" w:cs="Naskh MT for Bosch School" w:hint="cs"/>
          <w:sz w:val="23"/>
          <w:szCs w:val="23"/>
          <w:rtl/>
        </w:rPr>
        <w:t>۴</w:t>
      </w:r>
    </w:p>
    <w:p w14:paraId="1ACBB5D4" w14:textId="77777777" w:rsidR="00782115" w:rsidRDefault="00782115" w:rsidP="007821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0B36A6" w14:textId="011D180D" w:rsidR="009513A7" w:rsidRDefault="007821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عبّاسقلی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خان علیه بهآء اللّه</w:t>
      </w:r>
    </w:p>
    <w:p w14:paraId="0D3C2D5D" w14:textId="77777777" w:rsidR="00782115" w:rsidRDefault="00782115" w:rsidP="007821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A4FEF5" w14:textId="77777777" w:rsidR="009513A7" w:rsidRDefault="009513A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الأقدس الأعظم العلیّ الأبهی</w:t>
      </w:r>
    </w:p>
    <w:p w14:paraId="4CD5E35B" w14:textId="77777777" w:rsidR="009513A7" w:rsidRDefault="009513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7FF88B" w14:textId="543063E4" w:rsidR="00E8238A" w:rsidRDefault="009513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019CB">
        <w:rPr>
          <w:rFonts w:ascii="Times Ext Roman" w:hAnsi="Times Ext Roman" w:cs="Naskh MT for Bosch School"/>
          <w:sz w:val="23"/>
          <w:szCs w:val="23"/>
          <w:rtl/>
        </w:rPr>
        <w:t xml:space="preserve">حمد مقدّس از </w:t>
      </w:r>
      <w:proofErr w:type="spellStart"/>
      <w:r w:rsidRPr="003019CB">
        <w:rPr>
          <w:rFonts w:ascii="Times Ext Roman" w:hAnsi="Times Ext Roman" w:cs="Naskh MT for Bosch School"/>
          <w:sz w:val="23"/>
          <w:szCs w:val="23"/>
          <w:rtl/>
        </w:rPr>
        <w:t>ذکر</w:t>
      </w:r>
      <w:proofErr w:type="spellEnd"/>
      <w:r w:rsidRPr="003019CB">
        <w:rPr>
          <w:rFonts w:ascii="Times Ext Roman" w:hAnsi="Times Ext Roman" w:cs="Naskh MT for Bosch School"/>
          <w:sz w:val="23"/>
          <w:szCs w:val="23"/>
          <w:rtl/>
        </w:rPr>
        <w:t xml:space="preserve"> و ب</w:t>
      </w:r>
      <w:r w:rsidRPr="003019C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3019CB">
        <w:rPr>
          <w:rFonts w:ascii="Times Ext Roman" w:hAnsi="Times Ext Roman" w:cs="Naskh MT for Bosch School" w:hint="eastAsia"/>
          <w:sz w:val="23"/>
          <w:szCs w:val="23"/>
          <w:rtl/>
        </w:rPr>
        <w:t>ان</w:t>
      </w:r>
      <w:r w:rsidRPr="003019C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3019CB">
        <w:rPr>
          <w:rFonts w:ascii="Times Ext Roman" w:hAnsi="Times Ext Roman" w:cs="Naskh MT for Bosch School" w:hint="eastAsia"/>
          <w:sz w:val="23"/>
          <w:szCs w:val="23"/>
          <w:rtl/>
        </w:rPr>
        <w:t>بساط</w:t>
      </w:r>
      <w:r w:rsidRPr="003019C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3019CB">
        <w:rPr>
          <w:rFonts w:ascii="Times Ext Roman" w:hAnsi="Times Ext Roman" w:cs="Naskh MT for Bosch School" w:hint="eastAsia"/>
          <w:sz w:val="23"/>
          <w:szCs w:val="23"/>
          <w:rtl/>
        </w:rPr>
        <w:t>امنع</w:t>
      </w:r>
      <w:r w:rsidRPr="003019C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3019CB">
        <w:rPr>
          <w:rFonts w:ascii="Times Ext Roman" w:hAnsi="Times Ext Roman" w:cs="Naskh MT for Bosch School" w:hint="eastAsia"/>
          <w:sz w:val="23"/>
          <w:szCs w:val="23"/>
          <w:rtl/>
        </w:rPr>
        <w:t>اقدس</w:t>
      </w:r>
      <w:r w:rsidRPr="003019C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3019CB">
        <w:rPr>
          <w:rFonts w:ascii="Times Ext Roman" w:hAnsi="Times Ext Roman" w:cs="Naskh MT for Bosch School" w:hint="eastAsia"/>
          <w:sz w:val="23"/>
          <w:szCs w:val="23"/>
          <w:rtl/>
        </w:rPr>
        <w:t>حضرت</w:t>
      </w:r>
      <w:r w:rsidRPr="003019C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Pr="003019CB">
        <w:rPr>
          <w:rFonts w:ascii="Times Ext Roman" w:hAnsi="Times Ext Roman" w:cs="Naskh MT for Bosch School" w:hint="eastAsia"/>
          <w:sz w:val="23"/>
          <w:szCs w:val="23"/>
          <w:rtl/>
        </w:rPr>
        <w:t>مقصود</w:t>
      </w:r>
      <w:r w:rsidRPr="003019CB">
        <w:rPr>
          <w:rFonts w:ascii="Times Ext Roman" w:hAnsi="Times Ext Roman" w:cs="Naskh MT for Bosch School" w:hint="cs"/>
          <w:sz w:val="23"/>
          <w:szCs w:val="23"/>
          <w:rtl/>
        </w:rPr>
        <w:t>ی</w:t>
      </w:r>
      <w:proofErr w:type="spellEnd"/>
      <w:r w:rsidR="00E8238A" w:rsidRPr="003019C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3019CB">
        <w:rPr>
          <w:rFonts w:ascii="Times Ext Roman" w:hAnsi="Times Ext Roman" w:cs="Naskh MT for Bosch School"/>
          <w:sz w:val="23"/>
          <w:szCs w:val="23"/>
          <w:rtl/>
        </w:rPr>
        <w:t xml:space="preserve">را </w:t>
      </w:r>
      <w:proofErr w:type="spellStart"/>
      <w:r w:rsidRPr="003019CB">
        <w:rPr>
          <w:rFonts w:ascii="Times Ext Roman" w:hAnsi="Times Ext Roman" w:cs="Naskh MT for Bosch School"/>
          <w:sz w:val="23"/>
          <w:szCs w:val="23"/>
          <w:rtl/>
        </w:rPr>
        <w:t>سزاست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که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عالم را بکلمهٴ علیا خلق نمود و بطراز بینش و دانش بیاراست له الحمد و البهآء و له العزّة و الثّنآء قوّتش را شوکت امرا ضعیف ننمود و اراده‌اش را ضوضاء علما منع نکرد از اوّل ایّام امام وجوه انام از عالم و جاهل و صاحبان عزّت و ثروت و قدرت و عظمت قیام فرمود و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8238A">
        <w:rPr>
          <w:rFonts w:ascii="Times Ext Roman" w:hAnsi="Times Ext Roman" w:cs="Naskh MT for Bosch School"/>
          <w:sz w:val="23"/>
          <w:szCs w:val="23"/>
          <w:rtl/>
        </w:rPr>
        <w:t>علی النّدآء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بافق اعلی دعوت نمود کجا بودند آن ایّام نفوسی</w:t>
      </w:r>
      <w:r w:rsidR="00E823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الیوم بمعارضه قیام نموده‌اند لعمر مقصودی خلف دنان ظنون و اوهام و سبحات و حجبات منزوی و مستور و چون آفتاب برهان از مشرق ارادهٴ رحمن اشراق نمود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سیاف بغضا از خلف حجاب بیرون آمدند هر صاحب بصر و عقل و شعور انکار آنچه ذکر شد ننماید چه که امر این</w:t>
      </w:r>
      <w:r w:rsidR="00E823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ظهور اعظم هیچوقت مستور نبوده لازال دست اعدا مبتلا</w:t>
      </w:r>
    </w:p>
    <w:p w14:paraId="41037FAE" w14:textId="5F75125F" w:rsidR="009513A7" w:rsidRDefault="003D1B21" w:rsidP="00E823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513A7">
        <w:rPr>
          <w:rFonts w:ascii="Times Ext Roman" w:hAnsi="Times Ext Roman" w:cs="Naskh MT for Bosch School"/>
          <w:sz w:val="23"/>
          <w:szCs w:val="23"/>
          <w:rtl/>
        </w:rPr>
        <w:t>سبحانک یا مالک الامکان و المس</w:t>
      </w:r>
      <w:r w:rsidR="00782115">
        <w:rPr>
          <w:rFonts w:ascii="Times Ext Roman" w:hAnsi="Times Ext Roman" w:cs="Naskh MT for Bosch School"/>
          <w:sz w:val="23"/>
          <w:szCs w:val="23"/>
          <w:rtl/>
        </w:rPr>
        <w:t>توی علی عرش العظمة و البرهان اس</w:t>
      </w:r>
      <w:r w:rsidR="0078211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لک بتغرّدات حمامات فردوسک الأعلی ب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ن تؤیّدنی علی ذکر اولیائک و ثنائهم ای ربّ تری من اقبل الیک</w:t>
      </w:r>
      <w:r w:rsidR="00782115">
        <w:rPr>
          <w:rFonts w:ascii="Times Ext Roman" w:hAnsi="Times Ext Roman" w:cs="Naskh MT for Bosch School"/>
          <w:sz w:val="23"/>
          <w:szCs w:val="23"/>
          <w:rtl/>
        </w:rPr>
        <w:t xml:space="preserve"> و اراد بحر علمک و شمس بیانک اس</w:t>
      </w:r>
      <w:r w:rsidR="0078211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لک ان لا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تخیّبه عمّا اراد انّک انت المقتدر العلیّ الوهّاب</w:t>
      </w:r>
    </w:p>
    <w:p w14:paraId="22A30039" w14:textId="294EA513" w:rsidR="009513A7" w:rsidRDefault="003D1B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513A7">
        <w:rPr>
          <w:rFonts w:ascii="Times Ext Roman" w:hAnsi="Times Ext Roman" w:cs="Naskh MT for Bosch School"/>
          <w:sz w:val="23"/>
          <w:szCs w:val="23"/>
          <w:rtl/>
        </w:rPr>
        <w:t>و بعد عرض میشود نامهٴ آن</w:t>
      </w:r>
      <w:r w:rsidR="00E823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جناب در سجن عکّا باین خادم رسید و چون کلماتش گواهی داد بر اقبال و مودّت و محبّت آن</w:t>
      </w:r>
      <w:r w:rsidR="00E823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جناب لذا باب سرور مفتوح و افق بهجت مشهود بعد از قرائت و اطّلاع قصد مقام اعلی و ذروهٴ علیا نم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ده مناجات آن</w:t>
      </w:r>
      <w:r w:rsidR="00E823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جناب را لیلهٴ چهاردهم شهر شوّال المکرّم امام وجه مالک قدم و مقصود عالم بعد از اشراق نیّر اذن عرض شد و بشرف قبول فائز اینست بشارة کبری که عرض شد در آن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حین این آیات محکمات و کلمات مشرقات از افق ارادهٴ مالک اسما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 و صفات اشراق نمود قوله عزّ بیانه و جلّ برهانه</w:t>
      </w:r>
    </w:p>
    <w:p w14:paraId="624C4706" w14:textId="77777777" w:rsidR="009513A7" w:rsidRDefault="009513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4D937D" w14:textId="77777777" w:rsidR="009513A7" w:rsidRDefault="009513A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النّاطق من افقه الأعلی</w:t>
      </w:r>
    </w:p>
    <w:p w14:paraId="721FE1DF" w14:textId="77777777" w:rsidR="009513A7" w:rsidRDefault="009513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292272" w14:textId="491F8638" w:rsidR="009513A7" w:rsidRDefault="009513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ایّها النّاظر الی الوجه عبد حاضر در این حین امام وجه حاضر و قر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 ناجیت به اللّه ربّ العالمین و ربّ العرش العظیم انّا سمعنا ندائک اجبناک بما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تعادله کلمات العالم و لا ما عند الأمم اشکر ربّک بما انزل لک فی السّجن الأعظم ما یقرّبک الیه انّه هو الفضّال الکریم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یعزب عن علمه من شیء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تمنعه حوادث الدّنیا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تحجبه سبحات اهل البغی و الفحشآء قد اشرق من افق الاقتدار بنور مبین به ظهر ما کان مکنوناً فی العلم و مخزوناً فی خزائن عصمة اللّه المقتدر القدیر انّا وجدنا من کتابک عرف محبّتی و قیامک علی ذکری و ثنائی بین عبادی و انا العلیم الحکیم طوبی للسان تزیّن بذکر المقصود و لأذن سمع ما ارتفع به النّدآء بین الأرض و السّمآء و لعین فازت بمشاهدة آثاری و لقلب اقبل الی افقی المنیر اذا اخذتک نفحات بیانی و فزت بآیاتی قل</w:t>
      </w:r>
    </w:p>
    <w:p w14:paraId="6DB6A137" w14:textId="596CF4A6" w:rsidR="009513A7" w:rsidRDefault="003D1B21" w:rsidP="00131F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9513A7">
        <w:rPr>
          <w:rFonts w:ascii="Times Ext Roman" w:hAnsi="Times Ext Roman" w:cs="Naskh MT for Bosch School"/>
          <w:sz w:val="23"/>
          <w:szCs w:val="23"/>
          <w:rtl/>
        </w:rPr>
        <w:t>الهی الهی لک الحمد بما ذکرتنی من قلمک الأعلی فی سجن عکّآء اذ کنت بین ایدی الأعدآء الّذین اعرضوا عنک و جادلوا بآیاتک</w:t>
      </w:r>
      <w:r w:rsidR="00782115">
        <w:rPr>
          <w:rFonts w:ascii="Times Ext Roman" w:hAnsi="Times Ext Roman" w:cs="Naskh MT for Bosch School"/>
          <w:sz w:val="23"/>
          <w:szCs w:val="23"/>
          <w:rtl/>
        </w:rPr>
        <w:t xml:space="preserve"> و انکروا ما انزلته فی کتابک اس</w:t>
      </w:r>
      <w:r w:rsidR="0078211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لک یا مولی العالم ب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31F11">
        <w:rPr>
          <w:rFonts w:ascii="Times Ext Roman" w:hAnsi="Times Ext Roman" w:cs="Naskh MT for Bosch School"/>
          <w:sz w:val="23"/>
          <w:szCs w:val="23"/>
          <w:rtl/>
        </w:rPr>
        <w:t xml:space="preserve">نوار جبروتک و اسرار ملکوتک و </w:t>
      </w:r>
      <w:r w:rsidR="00131F11">
        <w:rPr>
          <w:rFonts w:ascii="Times Ext Roman" w:hAnsi="Times Ext Roman" w:cs="Naskh MT for Bosch School" w:hint="cs"/>
          <w:sz w:val="23"/>
          <w:szCs w:val="23"/>
          <w:rtl/>
        </w:rPr>
        <w:t>بلآلئ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 اصداف بحر حکمتک و بمظاهر امرک و مشارق وحیک ب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ن تجعلنی فی</w:t>
      </w:r>
      <w:r w:rsidR="00FF46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کلّ الأحوال ثابتاً علی حبّک و راسخاً فی امرک بحیث لا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تمنعنی سبحات الجلال و لا صلیل سیوف اهل الضّلال ای ربّ تری عبدک مقبلاً الیک و منقطعاً </w:t>
      </w:r>
      <w:r w:rsidR="00FF467F">
        <w:rPr>
          <w:rFonts w:ascii="Times Ext Roman" w:hAnsi="Times Ext Roman" w:cs="Naskh MT for Bosch School"/>
          <w:sz w:val="23"/>
          <w:szCs w:val="23"/>
          <w:rtl/>
        </w:rPr>
        <w:t>عن دونک و ناظراً الی افق فضلک ف</w:t>
      </w:r>
      <w:r w:rsidR="00FF467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نزل علیه من سحاب سمآء رحمتک ما یقرّبه الیک فی</w:t>
      </w:r>
      <w:r w:rsidR="00FF46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کلّ الأحوال انّک انت الغنیّ المتعال</w:t>
      </w:r>
    </w:p>
    <w:p w14:paraId="2FB41DAB" w14:textId="43F26A22" w:rsidR="009513A7" w:rsidRDefault="0042327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513A7">
        <w:rPr>
          <w:rFonts w:ascii="Times Ext Roman" w:hAnsi="Times Ext Roman" w:cs="Naskh MT for Bosch School"/>
          <w:sz w:val="23"/>
          <w:szCs w:val="23"/>
          <w:rtl/>
        </w:rPr>
        <w:t>بلسان پارسی ندای الهی را بشنو لعمر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اللّه هر نفسی باصغا فائز شد سطوت جبابره و شوکت فراعنه او را از مشرق نور احدیّه و مطلع آیات قدمیّه محروم نساخت بیقین کامل و نور مبین ظلم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 اوهام را محو نمود اوست فارس مضمار بیان فراعنه و جبابره که در الواح نازل شده و یا بشود مقصود ارباب عمائمند یعنی علمائی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که ناس را از شریعهٴ الهی و فرات رحمت رحمانی منع نموده‌اند در علمای شیعه تفکّر نما در قرو</w:t>
      </w:r>
      <w:r w:rsidR="004E7E83">
        <w:rPr>
          <w:rFonts w:ascii="Times Ext Roman" w:hAnsi="Times Ext Roman" w:cs="Naskh MT for Bosch School"/>
          <w:sz w:val="23"/>
          <w:szCs w:val="23"/>
          <w:rtl/>
        </w:rPr>
        <w:t>ن و اعصار یکدیگر را بر منابر سب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 و لعن نمودند و در لیالی و ایّام بکلمهٴ مبارکهٴ یا قائم ناطق و چو</w:t>
      </w:r>
      <w:r w:rsidR="004E7E83">
        <w:rPr>
          <w:rFonts w:ascii="Times Ext Roman" w:hAnsi="Times Ext Roman" w:cs="Naskh MT for Bosch School"/>
          <w:sz w:val="23"/>
          <w:szCs w:val="23"/>
          <w:rtl/>
        </w:rPr>
        <w:t>ن عالم بانوار فجر ظهور منوّر کل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 با اسیاف ضغینه و بغضا قصد مقصود عالم و مربّی امم نمودند منصفین میدانند که آن</w:t>
      </w:r>
      <w:r w:rsidR="004E319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قوم چه کردند و چه گفتند ح</w:t>
      </w:r>
      <w:r w:rsidR="004E7E83">
        <w:rPr>
          <w:rFonts w:ascii="Times Ext Roman" w:hAnsi="Times Ext Roman" w:cs="Naskh MT for Bosch School"/>
          <w:sz w:val="23"/>
          <w:szCs w:val="23"/>
          <w:rtl/>
        </w:rPr>
        <w:t>ال هم در ایران بر جمیع منابر بسب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 و لعن مشغولند سبحان‌اللّه معرضین بیان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هم بهمان اوهامات متمسّک و متشبّثند بر حزب اللّه واجب و لازم کمال جهد را در حفظ نفوس مبذول دارند که مباد بشبهات ناعقین و اشارات معتدین باوهامات حزب قبل مبتلا گردند مکرّر این بیانات از مشرق علم الهی ظاهر که شاید مقبلین بطراز آگاهی فائز شوند و باسم حقّ جلّ جلاله خود را از عالم و عال</w:t>
      </w:r>
      <w:r w:rsidR="00782115">
        <w:rPr>
          <w:rFonts w:ascii="Times Ext Roman" w:hAnsi="Times Ext Roman" w:cs="Naskh MT for Bosch School"/>
          <w:sz w:val="23"/>
          <w:szCs w:val="23"/>
          <w:rtl/>
        </w:rPr>
        <w:t>میان فارغ و آزاد مشاهده کنند نس</w:t>
      </w:r>
      <w:r w:rsidR="0078211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ل اللّه ان یؤیّدک و یوفّقک علی ما یحبّ و یرضی و علی ما یرتفع به امره بین عباده انّه هو ولیّ المخلصین لا اله الّا هو الملک الفرد الواحد الحقّ العدل المبین انتهی</w:t>
      </w:r>
    </w:p>
    <w:p w14:paraId="3EECC96D" w14:textId="45DE6E6C" w:rsidR="009513A7" w:rsidRDefault="004927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513A7">
        <w:rPr>
          <w:rFonts w:ascii="Times Ext Roman" w:hAnsi="Times Ext Roman" w:cs="Naskh MT for Bosch School"/>
          <w:sz w:val="23"/>
          <w:szCs w:val="23"/>
          <w:rtl/>
        </w:rPr>
        <w:t>للّه الحمد آن دوست مکرّم بانوار بیان مالک قدم منوّر و باثر قلم اعلایش مزیّن این نعمت کبری را ا</w:t>
      </w:r>
      <w:r w:rsidR="004E7E83">
        <w:rPr>
          <w:rFonts w:ascii="Times Ext Roman" w:hAnsi="Times Ext Roman" w:cs="Naskh MT for Bosch School"/>
          <w:sz w:val="23"/>
          <w:szCs w:val="23"/>
          <w:rtl/>
        </w:rPr>
        <w:t>لسن عالم از عهدهٴ شکر بر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نیاید و این مائدهٴ عظمی را قلم </w:t>
      </w:r>
      <w:r w:rsidR="00782115">
        <w:rPr>
          <w:rFonts w:ascii="Times Ext Roman" w:hAnsi="Times Ext Roman" w:cs="Naskh MT for Bosch School"/>
          <w:sz w:val="23"/>
          <w:szCs w:val="23"/>
          <w:rtl/>
        </w:rPr>
        <w:t>وصف نداند و ادراک احاطه نکند یس</w:t>
      </w:r>
      <w:r w:rsidR="0078211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ل الخادم ربّه و ربّکم و ربّ العرش و الثّری ان یسقیکم رحیق البقآء انّه هو مولی الأسمآء و فاطر السّمآء</w:t>
      </w:r>
    </w:p>
    <w:p w14:paraId="7AC989CB" w14:textId="013EF76F" w:rsidR="009513A7" w:rsidRDefault="004927C9" w:rsidP="004E7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513A7">
        <w:rPr>
          <w:rFonts w:ascii="Times Ext Roman" w:hAnsi="Times Ext Roman" w:cs="Naskh MT for Bosch School"/>
          <w:sz w:val="23"/>
          <w:szCs w:val="23"/>
          <w:rtl/>
        </w:rPr>
        <w:t>و اینکه سؤال از روایت قبل نمودند که میفرماید العلم سبعة و عشرون ح</w:t>
      </w:r>
      <w:r w:rsidR="004E7E83">
        <w:rPr>
          <w:rFonts w:ascii="Times Ext Roman" w:hAnsi="Times Ext Roman" w:cs="Naskh MT for Bosch School"/>
          <w:sz w:val="23"/>
          <w:szCs w:val="23"/>
          <w:rtl/>
        </w:rPr>
        <w:t>رفاً فجمیع ما ج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ت به الرّسل حرفان و لم یعرف النّاس حت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ی الیوم غیر الحرفین فاذا قام قائمنا اخرج الخمسة و العشرین حرفاً بعد از عرض در ساحت امنع اقدس این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کلمات عالیات از مشرق علم الهی اشراق نمود قوله تبارک و تعالی</w:t>
      </w:r>
      <w:r w:rsidR="0078211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مقصود از باقی حروف ذکر مقام کلمهٴ مبارکهٴ جامعه بوده هر نفسی آن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کلمه را یافت از کلمات عالم خود را بینیاز مشاهده نماید و هر نفسی از کوثر مکنون در آن آشامید عطش و ظمأ نفس و هوی او را اخذ ننماید اوست آن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کلمه‌ئی که جمیع علوم و فنون در او مستور اوست مفتاح مدینهٴ استقامت و صراط امّت اوست قاصم شوکت اصنام و اوهام هر نفسی باو فائز شد او فائز است بآنچه که الیوم سزاوار است و آن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کلمهٴ علیا از عالم مشیّت بعالم اراده تجلّی فرمود و از اراده بعالم لاهوت و از لاهوت بجبروت و از جبروت بملکوت و تجلّی آن بصورت کلمهٴ جامعه در لوح جناب حیدر قبل علی و حسین علیهما بهائی و عنایتی نازل و ظاهر هو در قمیص انا ظاهر و مکنون ب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نا المشهود ناطق اینست آن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کلمه‌ئی که صدر مغلّین از آن شکافت و بنیان علوم و فنون معرضین و معتدین متزعزع گشت اصل حدیث مذکور از رسول اللّه روح ما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lastRenderedPageBreak/>
        <w:t>سواه فداه بوده یکی از حروفات فرقان ذکر کرده هر نفسی فی‌الحقیقه باین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کلمهٴ مبارکه فائز گردد خود را اعلی الخلق مشاهده نماید و در این امر اعظم ثابت و راسخ شود شبهات علما و اشارات مطالع اوهام را معدوم صرف و مفقود بحت شمرد طوبی للفائزین و طوبی للعارفین و در یک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E7E83">
        <w:rPr>
          <w:rFonts w:ascii="Times Ext Roman" w:hAnsi="Times Ext Roman" w:cs="Naskh MT for Bosch School"/>
          <w:sz w:val="23"/>
          <w:szCs w:val="23"/>
          <w:rtl/>
        </w:rPr>
        <w:t>مقام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 مقصود از آن علوم و فنون بوده این</w:t>
      </w:r>
      <w:r w:rsidR="004E7E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مظلوم در این ایّام بتفسیر کلمات قبل مایل نه نظر بعنایتی</w:t>
      </w:r>
      <w:r w:rsidR="00832F4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که در بارهٴ آن</w:t>
      </w:r>
      <w:r w:rsidR="00E823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جناب بود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 ذکر نمودیم آنچه که عرف بیان الهی از آن متضوّع و اگر نفسی در آن تفکّر نماید و مستقیم شود از اصحاب سفینهٴ حمرا مذکور و مسطور البهآء علیک و علی الّذین وفوا بعهد اللّه ربّ العالمین انتهی</w:t>
      </w:r>
    </w:p>
    <w:p w14:paraId="54B39207" w14:textId="67A71AC3" w:rsidR="009513A7" w:rsidRDefault="009B46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513A7">
        <w:rPr>
          <w:rFonts w:ascii="Times Ext Roman" w:hAnsi="Times Ext Roman" w:cs="Naskh MT for Bosch School"/>
          <w:sz w:val="23"/>
          <w:szCs w:val="23"/>
          <w:rtl/>
        </w:rPr>
        <w:t>عنایت حقّ از اشراقات انوار کلمات ظاهر و هویدا فضلش اخذ نموده رحمتش سبقت گرفته و عنایتش احاطه فرموده هل یقدر احد ان یشکره حقّ الشّکر او یحمده حقّ الحمد نفس شکر شکر لازم دارد چه که تأیید شکر از اوست و همچنین حمد انسان بصیر فی‌الحقیقه متحیّر</w:t>
      </w:r>
      <w:r w:rsidR="00832F40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ست در بدایع فضل فضّال و عنایات غنیّ متعال اولیای آن ا</w:t>
      </w:r>
      <w:r w:rsidR="00832F40">
        <w:rPr>
          <w:rFonts w:ascii="Times Ext Roman" w:hAnsi="Times Ext Roman" w:cs="Naskh MT for Bosch School"/>
          <w:sz w:val="23"/>
          <w:szCs w:val="23"/>
          <w:rtl/>
        </w:rPr>
        <w:t>رض را تکبیر و سلام میفرستم و ب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فضل و رحمت و شفقت حقّ جلّ جلاله بشارت میدهم و از برای هر یک تأیید میطلبم امروز اهل بها</w:t>
      </w:r>
      <w:r w:rsidR="00832F40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 بحزب اللّه در زبر و صحف و کتب و الواح مذکور و مسطور امید هست از فضل بیمنتهایش ب</w:t>
      </w:r>
      <w:r w:rsidR="001A4814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ما ینبغی لأیّامه و لأمره قیام نمایند تا از محبّتشان عالم بنور محبّت منوّر گردد و از اشتعالشان مشتعل انّ ربّنا هو المقتدر القدیر و المؤیّد العلیم البهآء و الذّکر و الثّنآء علیکم و علی الّذین شهدوا بما شهد اللّه انّه لا اله الّا هو الفرد الواحد العلیم الخبیر</w:t>
      </w:r>
    </w:p>
    <w:p w14:paraId="1937715F" w14:textId="7A48A4D4" w:rsidR="009513A7" w:rsidRDefault="009B461A" w:rsidP="007538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513A7">
        <w:rPr>
          <w:rFonts w:ascii="Times Ext Roman" w:hAnsi="Times Ext Roman" w:cs="Naskh MT for Bosch School"/>
          <w:sz w:val="23"/>
          <w:szCs w:val="23"/>
          <w:rtl/>
        </w:rPr>
        <w:t>در این حین در نظر این خادم فانی جناب مخدوم مکرّم آقا علی حیدر علیه بهآء اللّه آمد ک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ن</w:t>
      </w:r>
      <w:r w:rsidR="00782115">
        <w:rPr>
          <w:rFonts w:ascii="Times Ext Roman" w:hAnsi="Times Ext Roman" w:cs="Naskh MT for Bosch School"/>
          <w:sz w:val="23"/>
          <w:szCs w:val="23"/>
          <w:rtl/>
        </w:rPr>
        <w:t>ّ جنابه حاضر امام وجه الخادم نس</w:t>
      </w:r>
      <w:r w:rsidR="0078211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ل اللّه تعالی ان یؤیّده و یوفّقه علی ما یحبّ و یرضی ولکن این دعا قبل از ذکر بشرف اجابت فائز شده باری خدمت ایشان و جناب بیک علیه بهآء اللّه و جناب ع</w:t>
      </w:r>
      <w:r w:rsidR="00832F40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ب علیه بهآء اللّه و ع</w:t>
      </w:r>
      <w:r w:rsidR="00832F40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 xml:space="preserve">ط علیه </w:t>
      </w:r>
      <w:r w:rsidR="009513A7">
        <w:rPr>
          <w:rFonts w:ascii="Times Ext Roman" w:hAnsi="Times Ext Roman" w:cs="Naskh MT for Bosch School" w:hint="cs"/>
          <w:sz w:val="23"/>
          <w:szCs w:val="23"/>
          <w:rtl/>
        </w:rPr>
        <w:t xml:space="preserve">بهآء الله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و نفوس مذکورهٴ در نامهٴ ایشان سلام و تکبیر میرسانم و میطلبم از برای هر یک آنچه را که شبه و مثل نداشته انّ ربّنا الرّحمن هو المقتدر الغفور الکریم حضرت محبوب فؤاد جناب امین علیه بهآء اللّه الأبهی در هر نامه ذکر ایشان و اولیای آن ارض را مینمایند فرمودند امین کتابیست مبین در ذکر اولیآء اللّه ربّ العالمین خدمت جمیع اولیای آن ارض سلام و تکبیر عرض مینمایم مخصوص آقایانی</w:t>
      </w:r>
      <w:r w:rsidR="00832F4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که بطراز تخصیص من عند</w:t>
      </w:r>
      <w:r w:rsidR="00832F4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13A7">
        <w:rPr>
          <w:rFonts w:ascii="Times Ext Roman" w:hAnsi="Times Ext Roman" w:cs="Naskh MT for Bosch School"/>
          <w:sz w:val="23"/>
          <w:szCs w:val="23"/>
          <w:rtl/>
        </w:rPr>
        <w:t>اللّه مزیّن و مشرّف و مفتخرند البهآء علیهم و علی من یحبّهم</w:t>
      </w:r>
    </w:p>
    <w:p w14:paraId="1C6F10A7" w14:textId="77777777" w:rsidR="007538E0" w:rsidRPr="002D067F" w:rsidRDefault="007538E0" w:rsidP="007538E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6BDE93A8" w14:textId="77777777" w:rsidR="007538E0" w:rsidRPr="002D067F" w:rsidRDefault="007538E0" w:rsidP="007538E0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4FE8436A" w14:textId="5315DD1D" w:rsidR="007538E0" w:rsidRPr="007538E0" w:rsidRDefault="007538E0" w:rsidP="007538E0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7538E0" w:rsidRPr="007538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3AA8" w14:textId="77777777" w:rsidR="00AB5A59" w:rsidRDefault="00AB5A59" w:rsidP="003771C8">
      <w:r>
        <w:separator/>
      </w:r>
    </w:p>
  </w:endnote>
  <w:endnote w:type="continuationSeparator" w:id="0">
    <w:p w14:paraId="230F381B" w14:textId="77777777" w:rsidR="00AB5A59" w:rsidRDefault="00AB5A59" w:rsidP="0037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5046" w14:textId="77777777" w:rsidR="00AB5A59" w:rsidRDefault="00AB5A59" w:rsidP="003771C8">
      <w:r>
        <w:separator/>
      </w:r>
    </w:p>
  </w:footnote>
  <w:footnote w:type="continuationSeparator" w:id="0">
    <w:p w14:paraId="09734932" w14:textId="77777777" w:rsidR="00AB5A59" w:rsidRDefault="00AB5A59" w:rsidP="0037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115"/>
    <w:rsid w:val="000F19F4"/>
    <w:rsid w:val="00131F11"/>
    <w:rsid w:val="001A4814"/>
    <w:rsid w:val="003019CB"/>
    <w:rsid w:val="003771C8"/>
    <w:rsid w:val="003D1B21"/>
    <w:rsid w:val="00423277"/>
    <w:rsid w:val="004927C9"/>
    <w:rsid w:val="004E3196"/>
    <w:rsid w:val="004E7E83"/>
    <w:rsid w:val="0066481F"/>
    <w:rsid w:val="0072069E"/>
    <w:rsid w:val="007538E0"/>
    <w:rsid w:val="00782115"/>
    <w:rsid w:val="00832F40"/>
    <w:rsid w:val="009513A7"/>
    <w:rsid w:val="009B461A"/>
    <w:rsid w:val="00AB5A59"/>
    <w:rsid w:val="00B1522A"/>
    <w:rsid w:val="00C70AEF"/>
    <w:rsid w:val="00E8238A"/>
    <w:rsid w:val="00E9052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D5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522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7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71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71C8"/>
    <w:rPr>
      <w:sz w:val="24"/>
      <w:szCs w:val="24"/>
    </w:rPr>
  </w:style>
  <w:style w:type="character" w:styleId="Hyperlink">
    <w:name w:val="Hyperlink"/>
    <w:uiPriority w:val="99"/>
    <w:unhideWhenUsed/>
    <w:rsid w:val="007538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2023-02-07T14:12:00Z</dcterms:created>
  <dcterms:modified xsi:type="dcterms:W3CDTF">2023-03-02T06:29:00Z</dcterms:modified>
</cp:coreProperties>
</file>