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F03E" w14:textId="77777777" w:rsidR="0060036D" w:rsidRDefault="0060036D" w:rsidP="00225817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My hope is that the Tarbíyat School may be under the protection of the one true </w:t>
      </w:r>
      <w:proofErr w:type="gramStart"/>
      <w:r>
        <w:rPr>
          <w:sz w:val="23"/>
        </w:rPr>
        <w:t>God, and</w:t>
      </w:r>
      <w:proofErr w:type="gramEnd"/>
      <w:r>
        <w:rPr>
          <w:sz w:val="23"/>
        </w:rPr>
        <w:t xml:space="preserve"> may achieve extraordinary progress.</w:t>
      </w:r>
    </w:p>
    <w:p w14:paraId="4019F08C" w14:textId="77777777" w:rsidR="00852070" w:rsidRPr="005D5FD9" w:rsidRDefault="00852070" w:rsidP="00852070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E2E0CCB" w14:textId="77777777" w:rsidR="00852070" w:rsidRPr="005D5FD9" w:rsidRDefault="00852070" w:rsidP="00852070">
      <w:pPr>
        <w:rPr>
          <w:sz w:val="12"/>
          <w:szCs w:val="12"/>
        </w:rPr>
      </w:pPr>
      <w:r w:rsidRPr="005D5FD9">
        <w:rPr>
          <w:sz w:val="12"/>
          <w:szCs w:val="12"/>
        </w:rPr>
        <w:t xml:space="preserve">This document has been downloaded from the </w:t>
      </w:r>
      <w:hyperlink w:history="1">
        <w:r w:rsidRPr="005D5FD9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D5FD9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D5FD9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5415304" w14:textId="14F34E93" w:rsidR="0060036D" w:rsidRPr="00852070" w:rsidRDefault="00852070" w:rsidP="00852070">
      <w:pPr>
        <w:rPr>
          <w:sz w:val="12"/>
          <w:szCs w:val="12"/>
        </w:rPr>
      </w:pPr>
      <w:r w:rsidRPr="005D5FD9">
        <w:rPr>
          <w:sz w:val="12"/>
          <w:szCs w:val="12"/>
        </w:rPr>
        <w:br/>
        <w:t xml:space="preserve">Last Modified: 14 October </w:t>
      </w:r>
      <w:proofErr w:type="gramStart"/>
      <w:r w:rsidRPr="005D5FD9">
        <w:rPr>
          <w:sz w:val="12"/>
          <w:szCs w:val="12"/>
        </w:rPr>
        <w:t>2022  10:00</w:t>
      </w:r>
      <w:proofErr w:type="gramEnd"/>
      <w:r w:rsidRPr="005D5FD9">
        <w:rPr>
          <w:sz w:val="12"/>
          <w:szCs w:val="12"/>
        </w:rPr>
        <w:t xml:space="preserve"> a.m. (GMT)</w:t>
      </w:r>
      <w:bookmarkEnd w:id="0"/>
    </w:p>
    <w:sectPr w:rsidR="0060036D" w:rsidRPr="00852070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91A9" w14:textId="77777777" w:rsidR="008A25CB" w:rsidRDefault="008A25CB" w:rsidP="008A25CB">
      <w:r>
        <w:separator/>
      </w:r>
    </w:p>
  </w:endnote>
  <w:endnote w:type="continuationSeparator" w:id="0">
    <w:p w14:paraId="736BF31A" w14:textId="77777777" w:rsidR="008A25CB" w:rsidRDefault="008A25CB" w:rsidP="008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24B7" w14:textId="77777777" w:rsidR="008A25CB" w:rsidRDefault="008A25CB" w:rsidP="008A25CB">
      <w:r>
        <w:separator/>
      </w:r>
    </w:p>
  </w:footnote>
  <w:footnote w:type="continuationSeparator" w:id="0">
    <w:p w14:paraId="764508DC" w14:textId="77777777" w:rsidR="008A25CB" w:rsidRDefault="008A25CB" w:rsidP="008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A8"/>
    <w:rsid w:val="00225817"/>
    <w:rsid w:val="0060036D"/>
    <w:rsid w:val="007F12C4"/>
    <w:rsid w:val="00852070"/>
    <w:rsid w:val="008A25CB"/>
    <w:rsid w:val="00E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D80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852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2022-10-12T07:43:00Z</dcterms:created>
  <dcterms:modified xsi:type="dcterms:W3CDTF">2022-10-12T07:43:00Z</dcterms:modified>
</cp:coreProperties>
</file>