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4F85" w14:textId="2F64B5E8" w:rsidR="009D612F" w:rsidRDefault="009D612F" w:rsidP="000C2FB1">
      <w:pPr>
        <w:spacing w:line="252" w:lineRule="auto"/>
        <w:jc w:val="center"/>
        <w:rPr>
          <w:rFonts w:ascii="Times Ext Roman" w:hAnsi="Naskh MT for Bosch School" w:cs="Naskh MT for Bosch School"/>
          <w:sz w:val="23"/>
          <w:szCs w:val="23"/>
        </w:rPr>
      </w:pPr>
      <w:r>
        <w:rPr>
          <w:rFonts w:ascii="Times Ext Roman" w:hAnsi="Naskh MT for Bosch School" w:cs="Naskh MT for Bosch School"/>
          <w:sz w:val="23"/>
          <w:szCs w:val="23"/>
        </w:rPr>
        <w:t>He is God.</w:t>
      </w:r>
    </w:p>
    <w:p w14:paraId="260079F5" w14:textId="77777777" w:rsidR="009D612F" w:rsidRDefault="009D612F" w:rsidP="00792925">
      <w:pPr>
        <w:spacing w:line="252" w:lineRule="auto"/>
        <w:rPr>
          <w:rFonts w:ascii="Times Ext Roman" w:hAnsi="Naskh MT for Bosch School" w:cs="Naskh MT for Bosch School"/>
          <w:sz w:val="23"/>
          <w:szCs w:val="23"/>
        </w:rPr>
      </w:pPr>
    </w:p>
    <w:p w14:paraId="7B538145" w14:textId="45A34D4A" w:rsidR="009D612F" w:rsidRPr="005657A6" w:rsidRDefault="009D612F" w:rsidP="00792925">
      <w:pPr>
        <w:spacing w:line="252" w:lineRule="auto"/>
        <w:rPr>
          <w:rFonts w:ascii="Times Ext Roman" w:hAnsi="Times Ext Roman" w:cs="Times Ext Roman"/>
          <w:sz w:val="23"/>
          <w:szCs w:val="23"/>
        </w:rPr>
      </w:pPr>
      <w:r w:rsidRPr="005657A6">
        <w:rPr>
          <w:rFonts w:ascii="Times Ext Roman" w:hAnsi="Times Ext Roman" w:cs="Times Ext Roman"/>
          <w:sz w:val="23"/>
          <w:szCs w:val="23"/>
        </w:rPr>
        <w:t>To the pilgrim Áqá Mírzá Ibráhím, upon him be the glory of God, the Most Glorious.</w:t>
      </w:r>
    </w:p>
    <w:p w14:paraId="4D932907" w14:textId="77777777" w:rsidR="009D612F" w:rsidRDefault="009D612F" w:rsidP="00792925">
      <w:pPr>
        <w:spacing w:line="252" w:lineRule="auto"/>
        <w:rPr>
          <w:rFonts w:ascii="Times Ext Roman" w:hAnsi="Naskh MT for Bosch School" w:cs="Naskh MT for Bosch School"/>
          <w:sz w:val="23"/>
          <w:szCs w:val="23"/>
        </w:rPr>
      </w:pPr>
    </w:p>
    <w:p w14:paraId="2199E037" w14:textId="77777777" w:rsidR="009D612F" w:rsidRDefault="009D612F" w:rsidP="00792925">
      <w:pPr>
        <w:spacing w:line="252" w:lineRule="auto"/>
        <w:jc w:val="center"/>
        <w:rPr>
          <w:rFonts w:ascii="Times Ext Roman" w:hAnsi="Naskh MT for Bosch School" w:cs="Naskh MT for Bosch School"/>
          <w:sz w:val="23"/>
          <w:szCs w:val="23"/>
        </w:rPr>
      </w:pPr>
      <w:r>
        <w:rPr>
          <w:rFonts w:ascii="Times Ext Roman" w:hAnsi="Naskh MT for Bosch School" w:cs="Naskh MT for Bosch School"/>
          <w:sz w:val="23"/>
          <w:szCs w:val="23"/>
        </w:rPr>
        <w:t>He is God.</w:t>
      </w:r>
    </w:p>
    <w:p w14:paraId="273B5C53" w14:textId="77777777" w:rsidR="009D612F" w:rsidRDefault="009D612F" w:rsidP="00792925">
      <w:pPr>
        <w:spacing w:line="252" w:lineRule="auto"/>
        <w:rPr>
          <w:sz w:val="23"/>
          <w:szCs w:val="23"/>
        </w:rPr>
      </w:pPr>
    </w:p>
    <w:p w14:paraId="59E0A565" w14:textId="5AD370AA" w:rsidR="000A4B6F" w:rsidRDefault="009D612F" w:rsidP="004B49B4">
      <w:pPr>
        <w:spacing w:line="252" w:lineRule="auto"/>
        <w:rPr>
          <w:rFonts w:ascii="Times Ext Roman" w:hAnsi="Naskh MT for Bosch School" w:cs="Naskh MT for Bosch School"/>
          <w:sz w:val="23"/>
          <w:szCs w:val="23"/>
        </w:rPr>
      </w:pPr>
      <w:r w:rsidRPr="005E2C47">
        <w:rPr>
          <w:sz w:val="23"/>
          <w:szCs w:val="23"/>
        </w:rPr>
        <w:t xml:space="preserve">O pilgrim unto that </w:t>
      </w:r>
      <w:r>
        <w:rPr>
          <w:sz w:val="23"/>
          <w:szCs w:val="23"/>
        </w:rPr>
        <w:t>Spot</w:t>
      </w:r>
      <w:r w:rsidRPr="005E2C47">
        <w:rPr>
          <w:sz w:val="23"/>
          <w:szCs w:val="23"/>
        </w:rPr>
        <w:t xml:space="preserve"> round which </w:t>
      </w:r>
      <w:r>
        <w:rPr>
          <w:sz w:val="23"/>
          <w:szCs w:val="23"/>
        </w:rPr>
        <w:t>circle</w:t>
      </w:r>
      <w:r w:rsidRPr="005E2C47">
        <w:rPr>
          <w:sz w:val="23"/>
          <w:szCs w:val="23"/>
        </w:rPr>
        <w:t xml:space="preserve"> the </w:t>
      </w:r>
      <w:r>
        <w:rPr>
          <w:sz w:val="23"/>
          <w:szCs w:val="23"/>
        </w:rPr>
        <w:t xml:space="preserve">holy ones! </w:t>
      </w:r>
      <w:bookmarkStart w:id="0" w:name="_Hlk102548120"/>
      <w:r>
        <w:rPr>
          <w:rFonts w:ascii="Times Ext Roman" w:hAnsi="Naskh MT for Bosch School" w:cs="Naskh MT for Bosch School"/>
          <w:sz w:val="23"/>
          <w:szCs w:val="23"/>
        </w:rPr>
        <w:t>Praise be unto God that thou didst travel vast distances and traverse mountain, desert, and sea</w:t>
      </w:r>
      <w:bookmarkEnd w:id="0"/>
      <w:r>
        <w:rPr>
          <w:rFonts w:ascii="Times Ext Roman" w:hAnsi="Naskh MT for Bosch School" w:cs="Naskh MT for Bosch School"/>
          <w:sz w:val="23"/>
          <w:szCs w:val="23"/>
        </w:rPr>
        <w:t xml:space="preserve">, till at last thou didst reach the sanctuary of the Desired One and kiss the Threshold of the All-Merciful. This is that </w:t>
      </w:r>
      <w:r w:rsidRPr="00D60344">
        <w:rPr>
          <w:rFonts w:ascii="Times Ext Roman" w:hAnsi="Naskh MT for Bosch School" w:cs="Naskh MT for Bosch School"/>
          <w:sz w:val="23"/>
          <w:szCs w:val="23"/>
        </w:rPr>
        <w:t xml:space="preserve">Consecrated Spot and Holy Land </w:t>
      </w:r>
      <w:r>
        <w:rPr>
          <w:rFonts w:ascii="Times Ext Roman" w:hAnsi="Naskh MT for Bosch School" w:cs="Naskh MT for Bosch School"/>
          <w:sz w:val="23"/>
          <w:szCs w:val="23"/>
        </w:rPr>
        <w:t>wherein</w:t>
      </w:r>
      <w:r w:rsidRPr="00D60344">
        <w:rPr>
          <w:rFonts w:ascii="Times Ext Roman" w:hAnsi="Naskh MT for Bosch School" w:cs="Naskh MT for Bosch School"/>
          <w:sz w:val="23"/>
          <w:szCs w:val="23"/>
        </w:rPr>
        <w:t xml:space="preserve"> all the Prophets prayed and unloosed their </w:t>
      </w:r>
      <w:r w:rsidRPr="001F2A91">
        <w:rPr>
          <w:rFonts w:ascii="Times Ext Roman" w:hAnsi="Naskh MT for Bosch School" w:cs="Naskh MT for Bosch School"/>
          <w:sz w:val="23"/>
          <w:szCs w:val="23"/>
        </w:rPr>
        <w:t xml:space="preserve">tongues to </w:t>
      </w:r>
      <w:r>
        <w:rPr>
          <w:rFonts w:ascii="Times Ext Roman" w:hAnsi="Naskh MT for Bosch School" w:cs="Naskh MT for Bosch School"/>
          <w:sz w:val="23"/>
          <w:szCs w:val="23"/>
        </w:rPr>
        <w:t>announce</w:t>
      </w:r>
      <w:r w:rsidRPr="00D60344">
        <w:rPr>
          <w:rFonts w:ascii="Times Ext Roman" w:hAnsi="Naskh MT for Bosch School" w:cs="Naskh MT for Bosch School"/>
          <w:sz w:val="23"/>
          <w:szCs w:val="23"/>
        </w:rPr>
        <w:t xml:space="preserve"> the divine</w:t>
      </w:r>
      <w:r>
        <w:rPr>
          <w:rFonts w:ascii="Times Ext Roman" w:hAnsi="Naskh MT for Bosch School" w:cs="Naskh MT for Bosch School"/>
          <w:sz w:val="23"/>
          <w:szCs w:val="23"/>
        </w:rPr>
        <w:t xml:space="preserve"> glad-tidings. At times they groaned and wailed, tearfully lamenting the grievous wrongs that would be suffered by the Beloved of all the worlds. At other times they rejoiced with exceeding gladness at the </w:t>
      </w:r>
      <w:r w:rsidRPr="00422869">
        <w:rPr>
          <w:rFonts w:ascii="Times Ext Roman" w:hAnsi="Naskh MT for Bosch School" w:cs="Naskh MT for Bosch School"/>
          <w:sz w:val="23"/>
          <w:szCs w:val="23"/>
        </w:rPr>
        <w:t>bountiful favo</w:t>
      </w:r>
      <w:r>
        <w:rPr>
          <w:rFonts w:ascii="Times Ext Roman" w:hAnsi="Naskh MT for Bosch School" w:cs="Naskh MT for Bosch School"/>
          <w:sz w:val="23"/>
          <w:szCs w:val="23"/>
        </w:rPr>
        <w:t>u</w:t>
      </w:r>
      <w:r w:rsidRPr="00422869">
        <w:rPr>
          <w:rFonts w:ascii="Times Ext Roman" w:hAnsi="Naskh MT for Bosch School" w:cs="Naskh MT for Bosch School"/>
          <w:sz w:val="23"/>
          <w:szCs w:val="23"/>
        </w:rPr>
        <w:t xml:space="preserve">rs of the Lord of Hosts. The time is now at hand for those promised </w:t>
      </w:r>
      <w:r>
        <w:rPr>
          <w:rFonts w:ascii="Times Ext Roman" w:hAnsi="Naskh MT for Bosch School" w:cs="Naskh MT for Bosch School"/>
          <w:sz w:val="23"/>
          <w:szCs w:val="23"/>
        </w:rPr>
        <w:t>favours</w:t>
      </w:r>
      <w:r w:rsidRPr="00422869">
        <w:rPr>
          <w:rFonts w:ascii="Times Ext Roman" w:hAnsi="Naskh MT for Bosch School" w:cs="Naskh MT for Bosch School"/>
          <w:sz w:val="23"/>
          <w:szCs w:val="23"/>
        </w:rPr>
        <w:t xml:space="preserve"> to be fulfilled, for those lights to shine forth, and for that everlasting sovereignty to be </w:t>
      </w:r>
      <w:r>
        <w:rPr>
          <w:rFonts w:ascii="Times Ext Roman" w:hAnsi="Naskh MT for Bosch School" w:cs="Naskh MT for Bosch School"/>
          <w:sz w:val="23"/>
          <w:szCs w:val="23"/>
        </w:rPr>
        <w:t>made manifest</w:t>
      </w:r>
      <w:r w:rsidRPr="00422869">
        <w:rPr>
          <w:rFonts w:ascii="Times Ext Roman" w:hAnsi="Naskh MT for Bosch School" w:cs="Naskh MT for Bosch School"/>
          <w:sz w:val="23"/>
          <w:szCs w:val="23"/>
        </w:rPr>
        <w:t>. Announce, therefore, unto all the Israel</w:t>
      </w:r>
      <w:r>
        <w:rPr>
          <w:rFonts w:ascii="Times Ext Roman" w:hAnsi="Naskh MT for Bosch School" w:cs="Naskh MT for Bosch School"/>
          <w:sz w:val="23"/>
          <w:szCs w:val="23"/>
        </w:rPr>
        <w:t>ites</w:t>
      </w:r>
      <w:r w:rsidRPr="00422869">
        <w:rPr>
          <w:rFonts w:ascii="Times Ext Roman" w:hAnsi="Naskh MT for Bosch School" w:cs="Naskh MT for Bosch School"/>
          <w:sz w:val="23"/>
          <w:szCs w:val="23"/>
        </w:rPr>
        <w:t xml:space="preserve"> the auspicious and joyful tidings that </w:t>
      </w:r>
      <w:r>
        <w:rPr>
          <w:rFonts w:ascii="Times Ext Roman" w:hAnsi="Naskh MT for Bosch School" w:cs="Naskh MT for Bosch School"/>
          <w:sz w:val="23"/>
          <w:szCs w:val="23"/>
        </w:rPr>
        <w:t>they shall become the recipients of the bounty of the Lord.</w:t>
      </w:r>
    </w:p>
    <w:p w14:paraId="1256F7CF" w14:textId="77777777" w:rsidR="0071718B" w:rsidRPr="00A50813" w:rsidRDefault="0071718B" w:rsidP="0071718B">
      <w:pPr>
        <w:keepNext/>
        <w:pBdr>
          <w:bottom w:val="single" w:sz="6" w:space="1" w:color="auto"/>
        </w:pBdr>
        <w:spacing w:before="300" w:after="40"/>
        <w:rPr>
          <w:sz w:val="12"/>
          <w:szCs w:val="12"/>
        </w:rPr>
      </w:pPr>
      <w:bookmarkStart w:id="1" w:name="_Hlk115946926"/>
    </w:p>
    <w:p w14:paraId="2D6D7D6B" w14:textId="77777777" w:rsidR="0071718B" w:rsidRPr="00A50813" w:rsidRDefault="0071718B" w:rsidP="0071718B">
      <w:pPr>
        <w:rPr>
          <w:sz w:val="12"/>
          <w:szCs w:val="12"/>
        </w:rPr>
      </w:pPr>
      <w:r w:rsidRPr="00A50813">
        <w:rPr>
          <w:sz w:val="12"/>
          <w:szCs w:val="12"/>
        </w:rPr>
        <w:t xml:space="preserve">This document has been downloaded from the </w:t>
      </w:r>
      <w:hyperlink w:history="1">
        <w:r w:rsidRPr="00A50813">
          <w:rPr>
            <w:rStyle w:val="Hyperlink"/>
            <w:color w:val="auto"/>
            <w:sz w:val="12"/>
            <w:szCs w:val="12"/>
          </w:rPr>
          <w:t>Bahá’í Reference Library</w:t>
        </w:r>
      </w:hyperlink>
      <w:r w:rsidRPr="00A50813">
        <w:rPr>
          <w:sz w:val="12"/>
          <w:szCs w:val="12"/>
        </w:rPr>
        <w:t xml:space="preserve">.  You are free to use its content subject to the terms of use found at </w:t>
      </w:r>
      <w:hyperlink r:id="rId6" w:history="1">
        <w:r w:rsidRPr="00A50813">
          <w:rPr>
            <w:rStyle w:val="Hyperlink"/>
            <w:color w:val="auto"/>
            <w:sz w:val="12"/>
            <w:szCs w:val="12"/>
          </w:rPr>
          <w:t>www.bahai.org/legal</w:t>
        </w:r>
      </w:hyperlink>
      <w:bookmarkStart w:id="2" w:name="copyright-terms-use"/>
      <w:bookmarkEnd w:id="2"/>
    </w:p>
    <w:p w14:paraId="650BD77E" w14:textId="3C7AE868" w:rsidR="0071718B" w:rsidRPr="0071718B" w:rsidRDefault="0071718B" w:rsidP="0071718B">
      <w:pPr>
        <w:rPr>
          <w:sz w:val="12"/>
          <w:szCs w:val="12"/>
        </w:rPr>
      </w:pPr>
      <w:r w:rsidRPr="00A50813">
        <w:rPr>
          <w:sz w:val="12"/>
          <w:szCs w:val="12"/>
        </w:rPr>
        <w:br/>
        <w:t>Last Modified: 23 December 2022  10:00 a.m. (GMT)</w:t>
      </w:r>
      <w:bookmarkEnd w:id="1"/>
    </w:p>
    <w:sectPr w:rsidR="0071718B" w:rsidRPr="0071718B"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0587" w14:textId="77777777" w:rsidR="00AA23AC" w:rsidRDefault="00AA23AC" w:rsidP="00742D9A">
      <w:r>
        <w:separator/>
      </w:r>
    </w:p>
  </w:endnote>
  <w:endnote w:type="continuationSeparator" w:id="0">
    <w:p w14:paraId="7C3C1394" w14:textId="77777777" w:rsidR="00AA23AC" w:rsidRDefault="00AA23AC" w:rsidP="0074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6E97" w14:textId="77777777" w:rsidR="00AA23AC" w:rsidRDefault="00AA23AC" w:rsidP="00742D9A">
      <w:r>
        <w:separator/>
      </w:r>
    </w:p>
  </w:footnote>
  <w:footnote w:type="continuationSeparator" w:id="0">
    <w:p w14:paraId="4E33FEA1" w14:textId="77777777" w:rsidR="00AA23AC" w:rsidRDefault="00AA23AC" w:rsidP="0074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2F"/>
    <w:rsid w:val="000A4B6F"/>
    <w:rsid w:val="000C2FB1"/>
    <w:rsid w:val="00110DE4"/>
    <w:rsid w:val="004B49B4"/>
    <w:rsid w:val="005657A6"/>
    <w:rsid w:val="0071718B"/>
    <w:rsid w:val="00742D9A"/>
    <w:rsid w:val="00792925"/>
    <w:rsid w:val="008B5769"/>
    <w:rsid w:val="009D612F"/>
    <w:rsid w:val="00AA23AC"/>
    <w:rsid w:val="00B7016E"/>
    <w:rsid w:val="00BF2F24"/>
    <w:rsid w:val="00DC0A5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785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12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0A53"/>
    <w:rPr>
      <w:sz w:val="16"/>
      <w:szCs w:val="16"/>
    </w:rPr>
  </w:style>
  <w:style w:type="paragraph" w:styleId="CommentText">
    <w:name w:val="annotation text"/>
    <w:basedOn w:val="Normal"/>
    <w:link w:val="CommentTextChar"/>
    <w:uiPriority w:val="99"/>
    <w:semiHidden/>
    <w:unhideWhenUsed/>
    <w:rsid w:val="00DC0A53"/>
    <w:rPr>
      <w:sz w:val="20"/>
      <w:szCs w:val="20"/>
    </w:rPr>
  </w:style>
  <w:style w:type="character" w:customStyle="1" w:styleId="CommentTextChar">
    <w:name w:val="Comment Text Char"/>
    <w:basedOn w:val="DefaultParagraphFont"/>
    <w:link w:val="CommentText"/>
    <w:uiPriority w:val="99"/>
    <w:semiHidden/>
    <w:rsid w:val="00DC0A53"/>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DC0A53"/>
    <w:rPr>
      <w:b/>
      <w:bCs/>
    </w:rPr>
  </w:style>
  <w:style w:type="character" w:customStyle="1" w:styleId="CommentSubjectChar">
    <w:name w:val="Comment Subject Char"/>
    <w:basedOn w:val="CommentTextChar"/>
    <w:link w:val="CommentSubject"/>
    <w:uiPriority w:val="99"/>
    <w:semiHidden/>
    <w:rsid w:val="00DC0A53"/>
    <w:rPr>
      <w:rFonts w:ascii="Times New Roman" w:eastAsia="Times New Roman" w:hAnsi="Times New Roman" w:cs="Times New Roman"/>
      <w:b/>
      <w:bCs/>
      <w:sz w:val="20"/>
      <w:lang w:bidi="ar-SA"/>
    </w:rPr>
  </w:style>
  <w:style w:type="paragraph" w:styleId="Header">
    <w:name w:val="header"/>
    <w:basedOn w:val="Normal"/>
    <w:link w:val="HeaderChar"/>
    <w:uiPriority w:val="99"/>
    <w:unhideWhenUsed/>
    <w:rsid w:val="00742D9A"/>
    <w:pPr>
      <w:tabs>
        <w:tab w:val="center" w:pos="4680"/>
        <w:tab w:val="right" w:pos="9360"/>
      </w:tabs>
    </w:pPr>
  </w:style>
  <w:style w:type="character" w:customStyle="1" w:styleId="HeaderChar">
    <w:name w:val="Header Char"/>
    <w:basedOn w:val="DefaultParagraphFont"/>
    <w:link w:val="Header"/>
    <w:uiPriority w:val="99"/>
    <w:rsid w:val="00742D9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42D9A"/>
    <w:pPr>
      <w:tabs>
        <w:tab w:val="center" w:pos="4680"/>
        <w:tab w:val="right" w:pos="9360"/>
      </w:tabs>
    </w:pPr>
  </w:style>
  <w:style w:type="character" w:customStyle="1" w:styleId="FooterChar">
    <w:name w:val="Footer Char"/>
    <w:basedOn w:val="DefaultParagraphFont"/>
    <w:link w:val="Footer"/>
    <w:uiPriority w:val="99"/>
    <w:rsid w:val="00742D9A"/>
    <w:rPr>
      <w:rFonts w:ascii="Times New Roman" w:eastAsia="Times New Roman" w:hAnsi="Times New Roman" w:cs="Times New Roman"/>
      <w:sz w:val="24"/>
      <w:szCs w:val="24"/>
      <w:lang w:bidi="ar-SA"/>
    </w:rPr>
  </w:style>
  <w:style w:type="character" w:styleId="Hyperlink">
    <w:name w:val="Hyperlink"/>
    <w:uiPriority w:val="99"/>
    <w:unhideWhenUsed/>
    <w:rsid w:val="00717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2022-11-21T17:43:00Z</dcterms:created>
  <dcterms:modified xsi:type="dcterms:W3CDTF">2023-10-31T09:24:00Z</dcterms:modified>
</cp:coreProperties>
</file>